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F6" w:rsidRPr="00C123F6" w:rsidRDefault="00DD6303" w:rsidP="00C123F6">
      <w:pPr>
        <w:tabs>
          <w:tab w:val="left" w:pos="-426"/>
          <w:tab w:val="left" w:pos="142"/>
        </w:tabs>
        <w:ind w:left="180" w:right="680" w:hanging="180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914400" cy="89662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3F6" w:rsidRPr="00C123F6" w:rsidRDefault="00C123F6" w:rsidP="00C123F6">
      <w:pPr>
        <w:tabs>
          <w:tab w:val="left" w:pos="-426"/>
          <w:tab w:val="left" w:pos="142"/>
        </w:tabs>
        <w:ind w:left="180" w:right="680" w:hanging="180"/>
        <w:jc w:val="center"/>
        <w:rPr>
          <w:rFonts w:eastAsia="Times New Roman"/>
          <w:b/>
          <w:sz w:val="36"/>
          <w:szCs w:val="36"/>
          <w:lang w:eastAsia="ru-RU"/>
        </w:rPr>
      </w:pPr>
      <w:r w:rsidRPr="00C123F6">
        <w:rPr>
          <w:rFonts w:eastAsia="Times New Roman"/>
          <w:b/>
          <w:sz w:val="36"/>
          <w:szCs w:val="36"/>
          <w:lang w:eastAsia="ru-RU"/>
        </w:rPr>
        <w:t>Республика Дагестан</w:t>
      </w:r>
    </w:p>
    <w:p w:rsidR="00C123F6" w:rsidRPr="00C123F6" w:rsidRDefault="00C123F6" w:rsidP="00C123F6">
      <w:pPr>
        <w:tabs>
          <w:tab w:val="left" w:pos="-426"/>
          <w:tab w:val="left" w:pos="142"/>
        </w:tabs>
        <w:ind w:left="180" w:right="680" w:hanging="180"/>
        <w:jc w:val="center"/>
        <w:rPr>
          <w:rFonts w:eastAsia="Times New Roman"/>
          <w:b/>
          <w:sz w:val="36"/>
          <w:szCs w:val="36"/>
          <w:lang w:eastAsia="ru-RU"/>
        </w:rPr>
      </w:pPr>
      <w:r w:rsidRPr="00C123F6">
        <w:rPr>
          <w:rFonts w:eastAsia="Times New Roman"/>
          <w:b/>
          <w:sz w:val="36"/>
          <w:szCs w:val="36"/>
          <w:lang w:eastAsia="ru-RU"/>
        </w:rPr>
        <w:t xml:space="preserve">Табасаранский район </w:t>
      </w:r>
    </w:p>
    <w:p w:rsidR="00C123F6" w:rsidRPr="00C123F6" w:rsidRDefault="00C123F6" w:rsidP="00C123F6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rFonts w:eastAsia="Times New Roman"/>
          <w:b/>
          <w:sz w:val="36"/>
          <w:szCs w:val="36"/>
          <w:lang w:eastAsia="ru-RU"/>
        </w:rPr>
      </w:pPr>
      <w:r w:rsidRPr="00C123F6">
        <w:rPr>
          <w:rFonts w:eastAsia="Times New Roman"/>
          <w:b/>
          <w:sz w:val="36"/>
          <w:szCs w:val="36"/>
          <w:lang w:eastAsia="ru-RU"/>
        </w:rPr>
        <w:t>Муниципальное казенное дошкольное образовательное учреждение «</w:t>
      </w:r>
      <w:r w:rsidR="003E1F68">
        <w:rPr>
          <w:rFonts w:eastAsia="Times New Roman"/>
          <w:b/>
          <w:sz w:val="36"/>
          <w:szCs w:val="36"/>
          <w:lang w:eastAsia="ru-RU"/>
        </w:rPr>
        <w:t>Гурхун</w:t>
      </w:r>
      <w:r w:rsidRPr="00C123F6">
        <w:rPr>
          <w:rFonts w:eastAsia="Times New Roman"/>
          <w:b/>
          <w:sz w:val="36"/>
          <w:szCs w:val="36"/>
          <w:lang w:eastAsia="ru-RU"/>
        </w:rPr>
        <w:t>ский детский сад «Рад</w:t>
      </w:r>
      <w:r w:rsidR="003E1F68">
        <w:rPr>
          <w:rFonts w:eastAsia="Times New Roman"/>
          <w:b/>
          <w:sz w:val="36"/>
          <w:szCs w:val="36"/>
          <w:lang w:eastAsia="ru-RU"/>
        </w:rPr>
        <w:t>уга</w:t>
      </w:r>
      <w:r w:rsidRPr="00C123F6">
        <w:rPr>
          <w:rFonts w:eastAsia="Times New Roman"/>
          <w:b/>
          <w:sz w:val="36"/>
          <w:szCs w:val="36"/>
          <w:lang w:eastAsia="ru-RU"/>
        </w:rPr>
        <w:t>»»</w:t>
      </w:r>
    </w:p>
    <w:p w:rsidR="00C123F6" w:rsidRPr="00C123F6" w:rsidRDefault="003E1F68" w:rsidP="00C123F6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jc w:val="center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sz w:val="16"/>
          <w:szCs w:val="16"/>
          <w:lang w:eastAsia="ru-RU"/>
        </w:rPr>
        <w:t>368641</w:t>
      </w:r>
      <w:r w:rsidR="00C123F6" w:rsidRPr="00C123F6">
        <w:rPr>
          <w:rFonts w:eastAsia="Times New Roman"/>
          <w:b/>
          <w:sz w:val="16"/>
          <w:szCs w:val="16"/>
          <w:lang w:eastAsia="ru-RU"/>
        </w:rPr>
        <w:t>,Республика Дагестан Табасаранский район с.</w:t>
      </w:r>
      <w:r>
        <w:rPr>
          <w:rFonts w:eastAsia="Times New Roman"/>
          <w:b/>
          <w:sz w:val="16"/>
          <w:szCs w:val="16"/>
          <w:lang w:eastAsia="ru-RU"/>
        </w:rPr>
        <w:t>Гурхун,тел:8-909-479-25-69</w:t>
      </w:r>
      <w:r w:rsidR="00C123F6" w:rsidRPr="00C123F6">
        <w:rPr>
          <w:rFonts w:eastAsia="Times New Roman"/>
          <w:b/>
          <w:sz w:val="16"/>
          <w:szCs w:val="16"/>
          <w:lang w:eastAsia="ru-RU"/>
        </w:rPr>
        <w:t>,</w:t>
      </w:r>
      <w:r w:rsidRPr="003E1F68">
        <w:rPr>
          <w:rFonts w:ascii="Arial" w:hAnsi="Arial" w:cs="Arial"/>
          <w:color w:val="FF9E00"/>
          <w:sz w:val="11"/>
          <w:szCs w:val="11"/>
          <w:shd w:val="clear" w:color="auto" w:fill="FFFFFF"/>
        </w:rPr>
        <w:t xml:space="preserve"> </w:t>
      </w:r>
      <w:r>
        <w:rPr>
          <w:rFonts w:ascii="Arial" w:hAnsi="Arial" w:cs="Arial"/>
          <w:color w:val="FF9E00"/>
          <w:sz w:val="11"/>
          <w:szCs w:val="11"/>
          <w:shd w:val="clear" w:color="auto" w:fill="FFFFFF"/>
        </w:rPr>
        <w:t xml:space="preserve">  </w:t>
      </w:r>
      <w:r w:rsidRPr="003E1F68">
        <w:rPr>
          <w:rFonts w:ascii="Arial" w:hAnsi="Arial" w:cs="Arial"/>
          <w:b/>
          <w:color w:val="FF0000"/>
          <w:sz w:val="15"/>
          <w:szCs w:val="11"/>
          <w:u w:val="single"/>
          <w:shd w:val="clear" w:color="auto" w:fill="FFFFFF"/>
        </w:rPr>
        <w:t>gurhunsadik@mail.ru</w:t>
      </w:r>
    </w:p>
    <w:p w:rsidR="00C123F6" w:rsidRPr="00C123F6" w:rsidRDefault="00C123F6" w:rsidP="00C123F6">
      <w:pPr>
        <w:rPr>
          <w:rFonts w:eastAsia="Times New Roman"/>
          <w:lang w:eastAsia="ru-RU"/>
        </w:rPr>
      </w:pPr>
    </w:p>
    <w:p w:rsidR="00C123F6" w:rsidRPr="00C123F6" w:rsidRDefault="00C123F6" w:rsidP="00C123F6">
      <w:pPr>
        <w:rPr>
          <w:rFonts w:eastAsia="Times New Roman"/>
          <w:lang w:eastAsia="ru-RU"/>
        </w:rPr>
      </w:pPr>
    </w:p>
    <w:tbl>
      <w:tblPr>
        <w:tblW w:w="9606" w:type="dxa"/>
        <w:tblLook w:val="01E0"/>
      </w:tblPr>
      <w:tblGrid>
        <w:gridCol w:w="4503"/>
        <w:gridCol w:w="5103"/>
      </w:tblGrid>
      <w:tr w:rsidR="00C123F6" w:rsidRPr="00C123F6" w:rsidTr="007A1F35">
        <w:tc>
          <w:tcPr>
            <w:tcW w:w="4503" w:type="dxa"/>
            <w:hideMark/>
          </w:tcPr>
          <w:p w:rsidR="00C123F6" w:rsidRPr="00C123F6" w:rsidRDefault="00C123F6" w:rsidP="00C123F6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C123F6">
              <w:rPr>
                <w:rFonts w:eastAsia="Calibri"/>
                <w:b/>
                <w:lang w:eastAsia="en-US"/>
              </w:rPr>
              <w:t>От работников:</w:t>
            </w:r>
          </w:p>
          <w:p w:rsidR="00C123F6" w:rsidRPr="00C123F6" w:rsidRDefault="00C123F6" w:rsidP="00C123F6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C123F6">
              <w:rPr>
                <w:rFonts w:eastAsia="Calibri"/>
                <w:b/>
                <w:lang w:eastAsia="en-US"/>
              </w:rPr>
              <w:t>председатель профсоюзного комитета</w:t>
            </w:r>
          </w:p>
          <w:p w:rsidR="00C123F6" w:rsidRPr="00C123F6" w:rsidRDefault="00C123F6" w:rsidP="00C123F6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C123F6">
              <w:rPr>
                <w:rFonts w:eastAsia="Calibri"/>
                <w:b/>
                <w:lang w:eastAsia="en-US"/>
              </w:rPr>
              <w:t>МКДОУ «</w:t>
            </w:r>
            <w:r w:rsidR="003E1F68">
              <w:rPr>
                <w:rFonts w:eastAsia="Calibri"/>
                <w:b/>
                <w:lang w:eastAsia="en-US"/>
              </w:rPr>
              <w:t>Гурхун</w:t>
            </w:r>
            <w:r w:rsidRPr="00C123F6">
              <w:rPr>
                <w:rFonts w:eastAsia="Calibri"/>
                <w:b/>
                <w:lang w:eastAsia="en-US"/>
              </w:rPr>
              <w:t>ский детский сад «Рад</w:t>
            </w:r>
            <w:r w:rsidR="003E1F68">
              <w:rPr>
                <w:rFonts w:eastAsia="Calibri"/>
                <w:b/>
                <w:lang w:eastAsia="en-US"/>
              </w:rPr>
              <w:t>уга</w:t>
            </w:r>
            <w:r w:rsidRPr="00C123F6">
              <w:rPr>
                <w:rFonts w:eastAsia="Calibri"/>
                <w:b/>
                <w:lang w:eastAsia="en-US"/>
              </w:rPr>
              <w:t>»</w:t>
            </w:r>
          </w:p>
          <w:p w:rsidR="00C123F6" w:rsidRPr="00C123F6" w:rsidRDefault="00C123F6" w:rsidP="00C123F6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123F6">
              <w:rPr>
                <w:rFonts w:eastAsia="Calibri"/>
                <w:b/>
                <w:lang w:eastAsia="en-US"/>
              </w:rPr>
              <w:t>___________________ А</w:t>
            </w:r>
            <w:r w:rsidR="003E1F68">
              <w:rPr>
                <w:rFonts w:eastAsia="Calibri"/>
                <w:b/>
                <w:lang w:eastAsia="en-US"/>
              </w:rPr>
              <w:t>сланова И</w:t>
            </w:r>
            <w:r w:rsidRPr="00C123F6">
              <w:rPr>
                <w:rFonts w:eastAsia="Calibri"/>
                <w:b/>
                <w:lang w:eastAsia="en-US"/>
              </w:rPr>
              <w:t>.</w:t>
            </w:r>
            <w:r w:rsidR="003E1F68">
              <w:rPr>
                <w:rFonts w:eastAsia="Calibri"/>
                <w:b/>
                <w:lang w:eastAsia="en-US"/>
              </w:rPr>
              <w:t>Ш</w:t>
            </w:r>
          </w:p>
          <w:p w:rsidR="00C123F6" w:rsidRPr="00C123F6" w:rsidRDefault="00C123F6" w:rsidP="00C123F6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C123F6">
              <w:rPr>
                <w:rFonts w:eastAsia="Calibri"/>
                <w:b/>
                <w:lang w:eastAsia="en-US"/>
              </w:rPr>
              <w:t>27.01.2016</w:t>
            </w:r>
          </w:p>
        </w:tc>
        <w:tc>
          <w:tcPr>
            <w:tcW w:w="5103" w:type="dxa"/>
          </w:tcPr>
          <w:p w:rsidR="00C123F6" w:rsidRPr="00C123F6" w:rsidRDefault="00C123F6" w:rsidP="00C123F6">
            <w:pPr>
              <w:spacing w:line="276" w:lineRule="auto"/>
              <w:ind w:firstLine="615"/>
              <w:rPr>
                <w:rFonts w:eastAsia="Calibri"/>
                <w:b/>
                <w:lang w:eastAsia="en-US"/>
              </w:rPr>
            </w:pPr>
            <w:r w:rsidRPr="00C123F6">
              <w:rPr>
                <w:rFonts w:eastAsia="Calibri"/>
                <w:b/>
                <w:lang w:eastAsia="en-US"/>
              </w:rPr>
              <w:t>От работодателя:</w:t>
            </w:r>
          </w:p>
          <w:p w:rsidR="00C123F6" w:rsidRPr="00C123F6" w:rsidRDefault="00C123F6" w:rsidP="00C123F6">
            <w:pPr>
              <w:spacing w:line="276" w:lineRule="auto"/>
              <w:ind w:firstLine="615"/>
              <w:rPr>
                <w:rFonts w:eastAsia="Calibri"/>
                <w:b/>
                <w:lang w:eastAsia="en-US"/>
              </w:rPr>
            </w:pPr>
            <w:r w:rsidRPr="00C123F6">
              <w:rPr>
                <w:rFonts w:eastAsia="Calibri"/>
                <w:b/>
                <w:lang w:eastAsia="en-US"/>
              </w:rPr>
              <w:t xml:space="preserve">заведующий </w:t>
            </w:r>
          </w:p>
          <w:p w:rsidR="00C123F6" w:rsidRPr="00C123F6" w:rsidRDefault="00C123F6" w:rsidP="00C123F6">
            <w:pPr>
              <w:spacing w:line="276" w:lineRule="auto"/>
              <w:ind w:firstLine="615"/>
              <w:rPr>
                <w:rFonts w:eastAsia="Calibri"/>
                <w:b/>
                <w:lang w:eastAsia="en-US"/>
              </w:rPr>
            </w:pPr>
            <w:r w:rsidRPr="00C123F6">
              <w:rPr>
                <w:rFonts w:eastAsia="Calibri"/>
                <w:b/>
                <w:lang w:eastAsia="en-US"/>
              </w:rPr>
              <w:t>МКДОУ«</w:t>
            </w:r>
            <w:r w:rsidR="003E1F68">
              <w:rPr>
                <w:rFonts w:eastAsia="Calibri"/>
                <w:b/>
                <w:lang w:eastAsia="en-US"/>
              </w:rPr>
              <w:t>Гурхун</w:t>
            </w:r>
            <w:r w:rsidRPr="00C123F6">
              <w:rPr>
                <w:rFonts w:eastAsia="Calibri"/>
                <w:b/>
                <w:lang w:eastAsia="en-US"/>
              </w:rPr>
              <w:t>ский детский сад</w:t>
            </w:r>
          </w:p>
          <w:p w:rsidR="00C123F6" w:rsidRPr="00C123F6" w:rsidRDefault="00C123F6" w:rsidP="00C123F6">
            <w:pPr>
              <w:spacing w:line="276" w:lineRule="auto"/>
              <w:ind w:firstLine="615"/>
              <w:rPr>
                <w:rFonts w:eastAsia="Calibri"/>
                <w:b/>
                <w:lang w:eastAsia="en-US"/>
              </w:rPr>
            </w:pPr>
            <w:r w:rsidRPr="00C123F6">
              <w:rPr>
                <w:rFonts w:eastAsia="Calibri"/>
                <w:b/>
                <w:lang w:eastAsia="en-US"/>
              </w:rPr>
              <w:t>«Рад</w:t>
            </w:r>
            <w:r w:rsidR="003E1F68">
              <w:rPr>
                <w:rFonts w:eastAsia="Calibri"/>
                <w:b/>
                <w:lang w:eastAsia="en-US"/>
              </w:rPr>
              <w:t>уга</w:t>
            </w:r>
            <w:r w:rsidRPr="00C123F6">
              <w:rPr>
                <w:rFonts w:eastAsia="Calibri"/>
                <w:b/>
                <w:lang w:eastAsia="en-US"/>
              </w:rPr>
              <w:t>»</w:t>
            </w:r>
          </w:p>
          <w:p w:rsidR="00C123F6" w:rsidRPr="00C123F6" w:rsidRDefault="00C123F6" w:rsidP="00C123F6">
            <w:pPr>
              <w:spacing w:line="276" w:lineRule="auto"/>
              <w:ind w:firstLine="615"/>
              <w:rPr>
                <w:rFonts w:eastAsia="Calibri"/>
                <w:b/>
                <w:lang w:eastAsia="en-US"/>
              </w:rPr>
            </w:pPr>
            <w:r w:rsidRPr="00C123F6">
              <w:rPr>
                <w:rFonts w:eastAsia="Calibri"/>
                <w:b/>
                <w:lang w:eastAsia="en-US"/>
              </w:rPr>
              <w:t>______________ Гасан</w:t>
            </w:r>
            <w:r w:rsidR="003E1F68">
              <w:rPr>
                <w:rFonts w:eastAsia="Calibri"/>
                <w:b/>
                <w:lang w:eastAsia="en-US"/>
              </w:rPr>
              <w:t>ова</w:t>
            </w:r>
            <w:r w:rsidRPr="00C123F6">
              <w:rPr>
                <w:rFonts w:eastAsia="Calibri"/>
                <w:b/>
                <w:lang w:eastAsia="en-US"/>
              </w:rPr>
              <w:t xml:space="preserve"> </w:t>
            </w:r>
            <w:r w:rsidR="003E1F68">
              <w:rPr>
                <w:rFonts w:eastAsia="Calibri"/>
                <w:b/>
                <w:lang w:eastAsia="en-US"/>
              </w:rPr>
              <w:t>А</w:t>
            </w:r>
            <w:r w:rsidRPr="00C123F6">
              <w:rPr>
                <w:rFonts w:eastAsia="Calibri"/>
                <w:b/>
                <w:lang w:eastAsia="en-US"/>
              </w:rPr>
              <w:t>.А</w:t>
            </w:r>
          </w:p>
          <w:p w:rsidR="00C123F6" w:rsidRPr="00C123F6" w:rsidRDefault="00C123F6" w:rsidP="00C123F6">
            <w:pPr>
              <w:spacing w:line="276" w:lineRule="auto"/>
              <w:ind w:firstLine="615"/>
              <w:rPr>
                <w:rFonts w:eastAsia="Calibri"/>
                <w:b/>
                <w:lang w:eastAsia="en-US"/>
              </w:rPr>
            </w:pPr>
            <w:r w:rsidRPr="00C123F6">
              <w:rPr>
                <w:rFonts w:eastAsia="Calibri"/>
                <w:b/>
                <w:lang w:eastAsia="en-US"/>
              </w:rPr>
              <w:t>27.01.2016г.</w:t>
            </w:r>
          </w:p>
          <w:p w:rsidR="00C123F6" w:rsidRPr="00C123F6" w:rsidRDefault="00C123F6" w:rsidP="00C123F6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534AE1" w:rsidRPr="00534AE1" w:rsidRDefault="00534AE1" w:rsidP="00534AE1">
      <w:pPr>
        <w:rPr>
          <w:sz w:val="28"/>
          <w:szCs w:val="28"/>
        </w:rPr>
      </w:pPr>
    </w:p>
    <w:p w:rsidR="0058736E" w:rsidRPr="00F66CD1" w:rsidRDefault="00BC05C8" w:rsidP="00F66CD1">
      <w:pPr>
        <w:rPr>
          <w:color w:val="808080"/>
          <w:sz w:val="28"/>
          <w:szCs w:val="28"/>
        </w:rPr>
      </w:pPr>
      <w:r w:rsidRPr="002C7C47">
        <w:t xml:space="preserve"> </w:t>
      </w:r>
      <w:r w:rsidR="0058736E" w:rsidRPr="002C7C47">
        <w:t>  </w:t>
      </w:r>
    </w:p>
    <w:p w:rsidR="0058736E" w:rsidRPr="00BF39DF" w:rsidRDefault="0058736E" w:rsidP="0058736E">
      <w:pPr>
        <w:pStyle w:val="a3"/>
        <w:shd w:val="clear" w:color="auto" w:fill="FFFFFF"/>
        <w:jc w:val="center"/>
        <w:rPr>
          <w:sz w:val="48"/>
          <w:szCs w:val="48"/>
        </w:rPr>
      </w:pPr>
      <w:r w:rsidRPr="00BF39DF">
        <w:rPr>
          <w:rStyle w:val="a4"/>
          <w:sz w:val="48"/>
          <w:szCs w:val="48"/>
        </w:rPr>
        <w:t>ПОЛОЖЕНИЕ</w:t>
      </w:r>
    </w:p>
    <w:p w:rsidR="00BF39DF" w:rsidRDefault="0058736E" w:rsidP="00CF53AE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 w:rsidRPr="00BF39DF">
        <w:rPr>
          <w:rStyle w:val="a4"/>
          <w:color w:val="000000"/>
          <w:sz w:val="28"/>
          <w:szCs w:val="28"/>
        </w:rPr>
        <w:t>О ПОРЯДКЕ И ОСНОВАНИИ ПЕРЕВОДА, ОТЧИСЛЕНИЯ</w:t>
      </w:r>
      <w:r w:rsidR="00CF53AE" w:rsidRPr="00BF39DF">
        <w:rPr>
          <w:rStyle w:val="a4"/>
          <w:color w:val="000000"/>
          <w:sz w:val="28"/>
          <w:szCs w:val="28"/>
        </w:rPr>
        <w:t xml:space="preserve"> И</w:t>
      </w:r>
    </w:p>
    <w:p w:rsidR="00CF53AE" w:rsidRPr="00BF39DF" w:rsidRDefault="0058736E" w:rsidP="00CF53AE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BF39DF">
        <w:rPr>
          <w:rStyle w:val="a4"/>
          <w:color w:val="000000"/>
          <w:sz w:val="28"/>
          <w:szCs w:val="28"/>
        </w:rPr>
        <w:t>ВОССТАНОВЛЕНИЯ ВОСПИТАННИКОВ</w:t>
      </w:r>
      <w:r w:rsidR="00CF53AE" w:rsidRPr="00BF39DF">
        <w:rPr>
          <w:color w:val="000000"/>
          <w:sz w:val="28"/>
          <w:szCs w:val="28"/>
        </w:rPr>
        <w:t xml:space="preserve"> </w:t>
      </w:r>
    </w:p>
    <w:p w:rsidR="00BF39DF" w:rsidRDefault="00C123F6" w:rsidP="00CF53AE">
      <w:pPr>
        <w:pStyle w:val="a3"/>
        <w:shd w:val="clear" w:color="auto" w:fill="FFFFFF"/>
        <w:jc w:val="center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 xml:space="preserve">Муниципального казенного </w:t>
      </w:r>
      <w:r w:rsidR="0058736E" w:rsidRPr="00BF39DF">
        <w:rPr>
          <w:rStyle w:val="a4"/>
          <w:sz w:val="32"/>
          <w:szCs w:val="32"/>
        </w:rPr>
        <w:t xml:space="preserve"> дошкольного образовательного </w:t>
      </w:r>
    </w:p>
    <w:p w:rsidR="0058736E" w:rsidRPr="00BF39DF" w:rsidRDefault="0058736E" w:rsidP="00CF53AE">
      <w:pPr>
        <w:pStyle w:val="a3"/>
        <w:shd w:val="clear" w:color="auto" w:fill="FFFFFF"/>
        <w:jc w:val="center"/>
        <w:rPr>
          <w:sz w:val="32"/>
          <w:szCs w:val="32"/>
        </w:rPr>
      </w:pPr>
      <w:r w:rsidRPr="00BF39DF">
        <w:rPr>
          <w:rStyle w:val="a4"/>
          <w:sz w:val="32"/>
          <w:szCs w:val="32"/>
        </w:rPr>
        <w:t>учреждения</w:t>
      </w:r>
      <w:r w:rsidR="00C95EA5" w:rsidRPr="00BF39DF">
        <w:rPr>
          <w:rStyle w:val="a4"/>
          <w:sz w:val="32"/>
          <w:szCs w:val="32"/>
        </w:rPr>
        <w:t xml:space="preserve"> </w:t>
      </w:r>
      <w:r w:rsidR="00C123F6">
        <w:rPr>
          <w:rStyle w:val="a4"/>
          <w:sz w:val="32"/>
          <w:szCs w:val="32"/>
        </w:rPr>
        <w:t>«</w:t>
      </w:r>
      <w:r w:rsidR="003E1F68">
        <w:rPr>
          <w:rStyle w:val="a4"/>
          <w:sz w:val="32"/>
          <w:szCs w:val="32"/>
        </w:rPr>
        <w:t>Гурхун</w:t>
      </w:r>
      <w:r w:rsidR="00C123F6">
        <w:rPr>
          <w:rStyle w:val="a4"/>
          <w:sz w:val="32"/>
          <w:szCs w:val="32"/>
        </w:rPr>
        <w:t>ский д\с «Рад</w:t>
      </w:r>
      <w:r w:rsidR="003E1F68">
        <w:rPr>
          <w:rStyle w:val="a4"/>
          <w:sz w:val="32"/>
          <w:szCs w:val="32"/>
        </w:rPr>
        <w:t>уга</w:t>
      </w:r>
      <w:r w:rsidR="00C123F6">
        <w:rPr>
          <w:rStyle w:val="a4"/>
          <w:sz w:val="32"/>
          <w:szCs w:val="32"/>
        </w:rPr>
        <w:t>»»</w:t>
      </w:r>
      <w:r w:rsidR="00C95EA5" w:rsidRPr="00BF39DF">
        <w:rPr>
          <w:b/>
          <w:bCs/>
          <w:sz w:val="32"/>
          <w:szCs w:val="32"/>
        </w:rPr>
        <w:t>.</w:t>
      </w:r>
      <w:r w:rsidR="00BC05C8" w:rsidRPr="00BF39DF">
        <w:rPr>
          <w:b/>
          <w:bCs/>
          <w:sz w:val="32"/>
          <w:szCs w:val="32"/>
        </w:rPr>
        <w:t xml:space="preserve"> </w:t>
      </w:r>
    </w:p>
    <w:p w:rsidR="00CF53AE" w:rsidRPr="002C7C47" w:rsidRDefault="00CF53AE" w:rsidP="00CF53AE">
      <w:pPr>
        <w:pStyle w:val="a3"/>
        <w:shd w:val="clear" w:color="auto" w:fill="FFFFFF"/>
        <w:jc w:val="center"/>
        <w:rPr>
          <w:color w:val="808080"/>
          <w:sz w:val="28"/>
          <w:szCs w:val="28"/>
        </w:rPr>
      </w:pPr>
    </w:p>
    <w:p w:rsidR="00C123F6" w:rsidRDefault="00C123F6" w:rsidP="00C95EA5">
      <w:pPr>
        <w:pStyle w:val="a3"/>
        <w:shd w:val="clear" w:color="auto" w:fill="FFFFFF"/>
        <w:jc w:val="center"/>
        <w:rPr>
          <w:rStyle w:val="a4"/>
          <w:sz w:val="36"/>
          <w:szCs w:val="36"/>
        </w:rPr>
      </w:pPr>
    </w:p>
    <w:p w:rsidR="00C123F6" w:rsidRDefault="00C123F6" w:rsidP="00C95EA5">
      <w:pPr>
        <w:pStyle w:val="a3"/>
        <w:shd w:val="clear" w:color="auto" w:fill="FFFFFF"/>
        <w:jc w:val="center"/>
        <w:rPr>
          <w:rStyle w:val="a4"/>
          <w:sz w:val="36"/>
          <w:szCs w:val="36"/>
        </w:rPr>
      </w:pPr>
    </w:p>
    <w:p w:rsidR="00C123F6" w:rsidRDefault="00C123F6" w:rsidP="00C123F6">
      <w:pPr>
        <w:pStyle w:val="a3"/>
        <w:shd w:val="clear" w:color="auto" w:fill="FFFFFF"/>
        <w:rPr>
          <w:rStyle w:val="a4"/>
          <w:sz w:val="36"/>
          <w:szCs w:val="36"/>
        </w:rPr>
      </w:pPr>
    </w:p>
    <w:p w:rsidR="00C123F6" w:rsidRDefault="00C123F6" w:rsidP="00C123F6">
      <w:pPr>
        <w:pStyle w:val="a3"/>
        <w:shd w:val="clear" w:color="auto" w:fill="FFFFFF"/>
        <w:rPr>
          <w:rStyle w:val="a4"/>
          <w:sz w:val="36"/>
          <w:szCs w:val="36"/>
        </w:rPr>
      </w:pPr>
    </w:p>
    <w:p w:rsidR="0058736E" w:rsidRPr="00283779" w:rsidRDefault="005D7955" w:rsidP="00C95EA5">
      <w:pPr>
        <w:pStyle w:val="a3"/>
        <w:shd w:val="clear" w:color="auto" w:fill="FFFFFF"/>
        <w:jc w:val="center"/>
        <w:rPr>
          <w:sz w:val="36"/>
          <w:szCs w:val="36"/>
        </w:rPr>
      </w:pPr>
      <w:r w:rsidRPr="00283779">
        <w:rPr>
          <w:rStyle w:val="a4"/>
          <w:sz w:val="36"/>
          <w:szCs w:val="36"/>
        </w:rPr>
        <w:t xml:space="preserve">1. </w:t>
      </w:r>
      <w:r w:rsidR="0058736E" w:rsidRPr="00283779">
        <w:rPr>
          <w:rStyle w:val="a4"/>
          <w:sz w:val="36"/>
          <w:szCs w:val="36"/>
        </w:rPr>
        <w:t>Общие положения</w:t>
      </w:r>
      <w:r w:rsidR="00C95EA5" w:rsidRPr="00283779">
        <w:rPr>
          <w:rStyle w:val="a4"/>
          <w:sz w:val="36"/>
          <w:szCs w:val="36"/>
        </w:rPr>
        <w:t>:</w:t>
      </w:r>
    </w:p>
    <w:p w:rsidR="0058736E" w:rsidRPr="00283779" w:rsidRDefault="0058736E" w:rsidP="003E1F68">
      <w:pPr>
        <w:pStyle w:val="a3"/>
        <w:numPr>
          <w:ilvl w:val="1"/>
          <w:numId w:val="5"/>
        </w:numPr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lastRenderedPageBreak/>
        <w:t>Настоящее Положение о порядке и основании перевода, отчисления, восстановления воспитанников (далее По</w:t>
      </w:r>
      <w:r w:rsidR="00C123F6">
        <w:rPr>
          <w:sz w:val="28"/>
          <w:szCs w:val="28"/>
        </w:rPr>
        <w:t xml:space="preserve">ложение) Муниципальным </w:t>
      </w:r>
      <w:r w:rsidR="003E1F68">
        <w:rPr>
          <w:sz w:val="28"/>
          <w:szCs w:val="28"/>
        </w:rPr>
        <w:t xml:space="preserve">  </w:t>
      </w:r>
      <w:r w:rsidR="00C123F6">
        <w:rPr>
          <w:sz w:val="28"/>
          <w:szCs w:val="28"/>
        </w:rPr>
        <w:t>казенным</w:t>
      </w:r>
      <w:r w:rsidRPr="00283779">
        <w:rPr>
          <w:sz w:val="28"/>
          <w:szCs w:val="28"/>
        </w:rPr>
        <w:t xml:space="preserve"> дошкольным образовательным учреждением</w:t>
      </w:r>
      <w:r w:rsidR="003E1F68">
        <w:rPr>
          <w:sz w:val="28"/>
          <w:szCs w:val="28"/>
        </w:rPr>
        <w:t xml:space="preserve">       </w:t>
      </w:r>
      <w:r w:rsidR="00C123F6">
        <w:rPr>
          <w:sz w:val="28"/>
          <w:szCs w:val="28"/>
        </w:rPr>
        <w:t>«</w:t>
      </w:r>
      <w:r w:rsidR="003E1F68">
        <w:rPr>
          <w:sz w:val="28"/>
          <w:szCs w:val="28"/>
        </w:rPr>
        <w:t>Гурхун</w:t>
      </w:r>
      <w:r w:rsidR="00C123F6">
        <w:rPr>
          <w:sz w:val="28"/>
          <w:szCs w:val="28"/>
        </w:rPr>
        <w:t>ский д\с «Рад</w:t>
      </w:r>
      <w:r w:rsidR="003E1F68">
        <w:rPr>
          <w:sz w:val="28"/>
          <w:szCs w:val="28"/>
        </w:rPr>
        <w:t>уга</w:t>
      </w:r>
      <w:r w:rsidR="00C123F6">
        <w:rPr>
          <w:sz w:val="28"/>
          <w:szCs w:val="28"/>
        </w:rPr>
        <w:t>»</w:t>
      </w:r>
      <w:r w:rsidR="00F77ABB" w:rsidRPr="00283779">
        <w:rPr>
          <w:sz w:val="28"/>
          <w:szCs w:val="28"/>
        </w:rPr>
        <w:t xml:space="preserve"> </w:t>
      </w:r>
      <w:r w:rsidR="00CF53AE" w:rsidRPr="00283779">
        <w:rPr>
          <w:sz w:val="28"/>
          <w:szCs w:val="28"/>
        </w:rPr>
        <w:t xml:space="preserve"> </w:t>
      </w:r>
      <w:r w:rsidRPr="00283779">
        <w:rPr>
          <w:sz w:val="28"/>
          <w:szCs w:val="28"/>
        </w:rPr>
        <w:t xml:space="preserve">(далее Учреждение) регулирует порядок и основание перевода, отчисления </w:t>
      </w:r>
      <w:r w:rsidR="002349AF" w:rsidRPr="00283779">
        <w:rPr>
          <w:sz w:val="28"/>
          <w:szCs w:val="28"/>
        </w:rPr>
        <w:t xml:space="preserve"> и восстановления </w:t>
      </w:r>
      <w:r w:rsidRPr="00283779">
        <w:rPr>
          <w:sz w:val="28"/>
          <w:szCs w:val="28"/>
        </w:rPr>
        <w:t>воспитанников.</w:t>
      </w:r>
    </w:p>
    <w:p w:rsidR="002C7C47" w:rsidRPr="00283779" w:rsidRDefault="005D7955" w:rsidP="002C7C47">
      <w:pPr>
        <w:pStyle w:val="a3"/>
        <w:numPr>
          <w:ilvl w:val="1"/>
          <w:numId w:val="5"/>
        </w:numPr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 xml:space="preserve">Настоящее положение разработано в соответствии с:                         </w:t>
      </w:r>
    </w:p>
    <w:p w:rsidR="002C7C47" w:rsidRPr="00283779" w:rsidRDefault="005D7955" w:rsidP="002C7C47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 xml:space="preserve">- Федеральным законом от 29.12.2012 года № 273 - ФЗ «Об образовании в Российской </w:t>
      </w:r>
      <w:r w:rsidR="002C7C47" w:rsidRPr="00283779">
        <w:rPr>
          <w:sz w:val="28"/>
          <w:szCs w:val="28"/>
        </w:rPr>
        <w:t xml:space="preserve">Федерации»; </w:t>
      </w:r>
    </w:p>
    <w:p w:rsidR="0058736E" w:rsidRPr="00283779" w:rsidRDefault="00C123F6" w:rsidP="005D7955">
      <w:pPr>
        <w:rPr>
          <w:sz w:val="28"/>
          <w:szCs w:val="28"/>
        </w:rPr>
      </w:pPr>
      <w:r>
        <w:rPr>
          <w:sz w:val="28"/>
          <w:szCs w:val="28"/>
        </w:rPr>
        <w:t>- Уставом МК</w:t>
      </w:r>
      <w:r w:rsidR="005D7955" w:rsidRPr="00283779">
        <w:rPr>
          <w:sz w:val="28"/>
          <w:szCs w:val="28"/>
        </w:rPr>
        <w:t>ДОУ.</w:t>
      </w:r>
      <w:r w:rsidR="0058736E" w:rsidRPr="00283779">
        <w:rPr>
          <w:sz w:val="28"/>
          <w:szCs w:val="28"/>
        </w:rPr>
        <w:t> </w:t>
      </w:r>
    </w:p>
    <w:p w:rsidR="00BF39DF" w:rsidRPr="00283779" w:rsidRDefault="00BF39DF" w:rsidP="005D7955">
      <w:pPr>
        <w:rPr>
          <w:sz w:val="28"/>
          <w:szCs w:val="28"/>
        </w:rPr>
      </w:pPr>
    </w:p>
    <w:p w:rsidR="005D7955" w:rsidRPr="00283779" w:rsidRDefault="005D7955" w:rsidP="00C95EA5">
      <w:pPr>
        <w:pStyle w:val="a3"/>
        <w:shd w:val="clear" w:color="auto" w:fill="FFFFFF"/>
        <w:jc w:val="center"/>
        <w:rPr>
          <w:b/>
          <w:bCs/>
          <w:sz w:val="36"/>
          <w:szCs w:val="36"/>
        </w:rPr>
      </w:pPr>
      <w:r w:rsidRPr="00283779">
        <w:rPr>
          <w:rStyle w:val="a4"/>
          <w:sz w:val="36"/>
          <w:szCs w:val="36"/>
        </w:rPr>
        <w:t xml:space="preserve">2. </w:t>
      </w:r>
      <w:r w:rsidR="0058736E" w:rsidRPr="00283779">
        <w:rPr>
          <w:rStyle w:val="a4"/>
          <w:sz w:val="36"/>
          <w:szCs w:val="36"/>
        </w:rPr>
        <w:t>Порядок и основания перевода воспитанников</w:t>
      </w:r>
      <w:r w:rsidR="00C95EA5" w:rsidRPr="00283779">
        <w:rPr>
          <w:rStyle w:val="a4"/>
          <w:sz w:val="36"/>
          <w:szCs w:val="36"/>
        </w:rPr>
        <w:t>:</w:t>
      </w:r>
    </w:p>
    <w:p w:rsidR="0058736E" w:rsidRPr="00283779" w:rsidRDefault="005D7955" w:rsidP="005D7955">
      <w:pPr>
        <w:pStyle w:val="a3"/>
        <w:shd w:val="clear" w:color="auto" w:fill="FFFFFF"/>
        <w:rPr>
          <w:b/>
          <w:bCs/>
          <w:sz w:val="28"/>
          <w:szCs w:val="28"/>
        </w:rPr>
      </w:pPr>
      <w:r w:rsidRPr="00283779">
        <w:rPr>
          <w:sz w:val="28"/>
          <w:szCs w:val="28"/>
        </w:rPr>
        <w:t xml:space="preserve">2.1. </w:t>
      </w:r>
      <w:r w:rsidR="0058736E" w:rsidRPr="00283779">
        <w:rPr>
          <w:sz w:val="28"/>
          <w:szCs w:val="28"/>
        </w:rPr>
        <w:t>Перевод воспитанников осуществляется в следующих случаях:</w:t>
      </w:r>
    </w:p>
    <w:p w:rsidR="0058736E" w:rsidRPr="00283779" w:rsidRDefault="0058736E" w:rsidP="0058736E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>- при переводе воспитанников в друг</w:t>
      </w:r>
      <w:r w:rsidR="00CF53AE" w:rsidRPr="00283779">
        <w:rPr>
          <w:sz w:val="28"/>
          <w:szCs w:val="28"/>
        </w:rPr>
        <w:t>ую дошкольную образовательную организацию</w:t>
      </w:r>
      <w:r w:rsidRPr="00283779">
        <w:rPr>
          <w:sz w:val="28"/>
          <w:szCs w:val="28"/>
        </w:rPr>
        <w:t>;</w:t>
      </w:r>
    </w:p>
    <w:p w:rsidR="0058736E" w:rsidRPr="00283779" w:rsidRDefault="0058736E" w:rsidP="0058736E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>- в иных случаях по заявлению родителей.</w:t>
      </w:r>
    </w:p>
    <w:p w:rsidR="005D7955" w:rsidRPr="00283779" w:rsidRDefault="005D7955" w:rsidP="005D7955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 xml:space="preserve">2.2. </w:t>
      </w:r>
      <w:r w:rsidR="0058736E" w:rsidRPr="00283779">
        <w:rPr>
          <w:sz w:val="28"/>
          <w:szCs w:val="28"/>
        </w:rPr>
        <w:t>Перевод в следующую возрас</w:t>
      </w:r>
      <w:r w:rsidR="00283779">
        <w:rPr>
          <w:sz w:val="28"/>
          <w:szCs w:val="28"/>
        </w:rPr>
        <w:t xml:space="preserve">тную группу осуществляется с </w:t>
      </w:r>
      <w:r w:rsidR="0058736E" w:rsidRPr="00283779">
        <w:rPr>
          <w:sz w:val="28"/>
          <w:szCs w:val="28"/>
        </w:rPr>
        <w:t>01 сентября ежегодно</w:t>
      </w:r>
      <w:r w:rsidR="00C95EA5" w:rsidRPr="00283779">
        <w:rPr>
          <w:sz w:val="28"/>
          <w:szCs w:val="28"/>
        </w:rPr>
        <w:t>,</w:t>
      </w:r>
      <w:r w:rsidR="0058736E" w:rsidRPr="00283779">
        <w:rPr>
          <w:sz w:val="28"/>
          <w:szCs w:val="28"/>
        </w:rPr>
        <w:t xml:space="preserve"> в связи с достижением воспитанниками следующего возрастного периода, на основании приказа заведующего Учреждением.</w:t>
      </w:r>
    </w:p>
    <w:p w:rsidR="00000E83" w:rsidRPr="00223A2C" w:rsidRDefault="0058736E" w:rsidP="0058736E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 xml:space="preserve">2.3. Перевод воспитанника в </w:t>
      </w:r>
      <w:r w:rsidR="00EC34CD" w:rsidRPr="00283779">
        <w:rPr>
          <w:sz w:val="28"/>
          <w:szCs w:val="28"/>
        </w:rPr>
        <w:t xml:space="preserve">другую дошкольную образовательную организацию  </w:t>
      </w:r>
      <w:r w:rsidR="007744CE" w:rsidRPr="00283779">
        <w:rPr>
          <w:sz w:val="28"/>
          <w:szCs w:val="28"/>
        </w:rPr>
        <w:t xml:space="preserve">на постоянной основе </w:t>
      </w:r>
      <w:r w:rsidR="00EC34CD" w:rsidRPr="00223A2C">
        <w:rPr>
          <w:sz w:val="28"/>
          <w:szCs w:val="28"/>
        </w:rPr>
        <w:t>осуществляется на основании</w:t>
      </w:r>
      <w:r w:rsidR="00000E83" w:rsidRPr="00223A2C">
        <w:rPr>
          <w:sz w:val="28"/>
          <w:szCs w:val="28"/>
        </w:rPr>
        <w:t xml:space="preserve"> Приказа Министерства образования и науки Р.Ф. от 28.12.2015 г, № 1527 и «Порядка комплектования муниципальных образовательных организаций Комаричского муниципального района, реализующих основную образовательную программу дошкольного образования»  от 11.01.2016 г.</w:t>
      </w:r>
      <w:r w:rsidR="007744CE" w:rsidRPr="00223A2C">
        <w:rPr>
          <w:sz w:val="28"/>
          <w:szCs w:val="28"/>
        </w:rPr>
        <w:t xml:space="preserve">    </w:t>
      </w:r>
    </w:p>
    <w:p w:rsidR="0058736E" w:rsidRPr="00283779" w:rsidRDefault="00000E83" w:rsidP="0058736E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2.4.</w:t>
      </w:r>
      <w:r w:rsidR="007744CE" w:rsidRPr="00283779">
        <w:rPr>
          <w:sz w:val="28"/>
          <w:szCs w:val="28"/>
        </w:rPr>
        <w:t xml:space="preserve">    Перевод воспитанника в другую дошкольную образовательную организацию</w:t>
      </w:r>
      <w:r w:rsidR="00C95EA5" w:rsidRPr="00283779">
        <w:rPr>
          <w:sz w:val="28"/>
          <w:szCs w:val="28"/>
        </w:rPr>
        <w:t>,</w:t>
      </w:r>
      <w:r w:rsidR="007744CE" w:rsidRPr="00283779">
        <w:rPr>
          <w:sz w:val="28"/>
          <w:szCs w:val="28"/>
        </w:rPr>
        <w:t xml:space="preserve">  </w:t>
      </w:r>
      <w:r w:rsidR="0058736E" w:rsidRPr="00283779">
        <w:rPr>
          <w:sz w:val="28"/>
          <w:szCs w:val="28"/>
        </w:rPr>
        <w:t>на период ремонта</w:t>
      </w:r>
      <w:r w:rsidR="00C95EA5" w:rsidRPr="00283779">
        <w:rPr>
          <w:sz w:val="28"/>
          <w:szCs w:val="28"/>
        </w:rPr>
        <w:t>,</w:t>
      </w:r>
      <w:r w:rsidR="0058736E" w:rsidRPr="00283779">
        <w:rPr>
          <w:sz w:val="28"/>
          <w:szCs w:val="28"/>
        </w:rPr>
        <w:t xml:space="preserve"> осу</w:t>
      </w:r>
      <w:r w:rsidR="007744CE" w:rsidRPr="00283779">
        <w:rPr>
          <w:sz w:val="28"/>
          <w:szCs w:val="28"/>
        </w:rPr>
        <w:t>ществляется по желанию Родителя</w:t>
      </w:r>
      <w:r w:rsidR="0058736E" w:rsidRPr="00283779">
        <w:rPr>
          <w:sz w:val="28"/>
          <w:szCs w:val="28"/>
        </w:rPr>
        <w:t xml:space="preserve"> на основании приказа </w:t>
      </w:r>
      <w:r w:rsidR="00C123F6">
        <w:rPr>
          <w:sz w:val="28"/>
          <w:szCs w:val="28"/>
        </w:rPr>
        <w:t xml:space="preserve">  администрации  Табасаранского</w:t>
      </w:r>
      <w:r w:rsidR="003070D5" w:rsidRPr="00283779">
        <w:rPr>
          <w:sz w:val="28"/>
          <w:szCs w:val="28"/>
        </w:rPr>
        <w:t xml:space="preserve"> муниципального района </w:t>
      </w:r>
      <w:r w:rsidR="007744CE" w:rsidRPr="00283779">
        <w:rPr>
          <w:sz w:val="28"/>
          <w:szCs w:val="28"/>
        </w:rPr>
        <w:t xml:space="preserve"> </w:t>
      </w:r>
      <w:r w:rsidR="0058736E" w:rsidRPr="00283779">
        <w:rPr>
          <w:sz w:val="28"/>
          <w:szCs w:val="28"/>
        </w:rPr>
        <w:t>о закрытии Учреждения на ремонт, с указанием н</w:t>
      </w:r>
      <w:r w:rsidR="007744CE" w:rsidRPr="00283779">
        <w:rPr>
          <w:sz w:val="28"/>
          <w:szCs w:val="28"/>
        </w:rPr>
        <w:t>аименования</w:t>
      </w:r>
      <w:r w:rsidR="0058736E" w:rsidRPr="00283779">
        <w:rPr>
          <w:sz w:val="28"/>
          <w:szCs w:val="28"/>
        </w:rPr>
        <w:t xml:space="preserve"> ДОУ для распределения детей.</w:t>
      </w:r>
    </w:p>
    <w:p w:rsidR="005D7955" w:rsidRPr="00283779" w:rsidRDefault="005D7955" w:rsidP="00C95EA5">
      <w:pPr>
        <w:pStyle w:val="a3"/>
        <w:shd w:val="clear" w:color="auto" w:fill="FFFFFF"/>
        <w:jc w:val="center"/>
        <w:rPr>
          <w:rStyle w:val="a4"/>
          <w:sz w:val="36"/>
          <w:szCs w:val="36"/>
        </w:rPr>
      </w:pPr>
      <w:r w:rsidRPr="00283779">
        <w:rPr>
          <w:rStyle w:val="a4"/>
          <w:sz w:val="36"/>
          <w:szCs w:val="36"/>
        </w:rPr>
        <w:t>3. Порядок восстановления воспитанников</w:t>
      </w:r>
      <w:r w:rsidR="00C95EA5" w:rsidRPr="00283779">
        <w:rPr>
          <w:rStyle w:val="a4"/>
          <w:sz w:val="36"/>
          <w:szCs w:val="36"/>
        </w:rPr>
        <w:t>:</w:t>
      </w:r>
    </w:p>
    <w:p w:rsidR="006F7B58" w:rsidRPr="00283779" w:rsidRDefault="005D7955" w:rsidP="005D7955">
      <w:pPr>
        <w:pStyle w:val="a3"/>
        <w:shd w:val="clear" w:color="auto" w:fill="FFFFFF"/>
        <w:rPr>
          <w:rStyle w:val="a4"/>
          <w:b w:val="0"/>
          <w:bCs w:val="0"/>
          <w:sz w:val="28"/>
          <w:szCs w:val="28"/>
        </w:rPr>
      </w:pPr>
      <w:r w:rsidRPr="00283779">
        <w:rPr>
          <w:sz w:val="28"/>
          <w:szCs w:val="28"/>
        </w:rPr>
        <w:t>3.1</w:t>
      </w:r>
      <w:r w:rsidR="00EB33F5" w:rsidRPr="00283779">
        <w:rPr>
          <w:sz w:val="28"/>
          <w:szCs w:val="28"/>
        </w:rPr>
        <w:t>. Восстановление воспитанников</w:t>
      </w:r>
      <w:r w:rsidR="006F7B58" w:rsidRPr="00283779">
        <w:rPr>
          <w:sz w:val="28"/>
          <w:szCs w:val="28"/>
        </w:rPr>
        <w:t xml:space="preserve"> осуществляется </w:t>
      </w:r>
      <w:r w:rsidRPr="00283779">
        <w:rPr>
          <w:sz w:val="28"/>
          <w:szCs w:val="28"/>
        </w:rPr>
        <w:t>в соответствии с установленным Порядком</w:t>
      </w:r>
      <w:r w:rsidR="006F7B58" w:rsidRPr="00283779">
        <w:rPr>
          <w:sz w:val="28"/>
          <w:szCs w:val="28"/>
        </w:rPr>
        <w:t xml:space="preserve"> оформления возникновения, приостановления и прекращения отношений </w:t>
      </w:r>
      <w:r w:rsidR="00C123F6">
        <w:rPr>
          <w:sz w:val="28"/>
          <w:szCs w:val="28"/>
        </w:rPr>
        <w:t>между МК</w:t>
      </w:r>
      <w:r w:rsidR="00BB6B2A" w:rsidRPr="00283779">
        <w:rPr>
          <w:sz w:val="28"/>
          <w:szCs w:val="28"/>
        </w:rPr>
        <w:t xml:space="preserve">ДОУ </w:t>
      </w:r>
      <w:r w:rsidR="00C123F6">
        <w:rPr>
          <w:sz w:val="28"/>
          <w:szCs w:val="28"/>
        </w:rPr>
        <w:t>«</w:t>
      </w:r>
      <w:r w:rsidR="003E1F68">
        <w:rPr>
          <w:sz w:val="28"/>
          <w:szCs w:val="28"/>
        </w:rPr>
        <w:t>Гурхун</w:t>
      </w:r>
      <w:r w:rsidR="00C123F6">
        <w:rPr>
          <w:sz w:val="28"/>
          <w:szCs w:val="28"/>
        </w:rPr>
        <w:t>ский д\с «Рад</w:t>
      </w:r>
      <w:r w:rsidR="003E1F68">
        <w:rPr>
          <w:sz w:val="28"/>
          <w:szCs w:val="28"/>
        </w:rPr>
        <w:t>уга</w:t>
      </w:r>
      <w:r w:rsidR="00C123F6">
        <w:rPr>
          <w:sz w:val="28"/>
          <w:szCs w:val="28"/>
        </w:rPr>
        <w:t>»</w:t>
      </w:r>
      <w:r w:rsidR="006F7B58" w:rsidRPr="00283779">
        <w:rPr>
          <w:sz w:val="28"/>
          <w:szCs w:val="28"/>
        </w:rPr>
        <w:t xml:space="preserve"> и воспитанниками и (или) родителями (законными представителями) воспитанников</w:t>
      </w:r>
      <w:r w:rsidR="00BB6B2A" w:rsidRPr="00283779">
        <w:rPr>
          <w:sz w:val="28"/>
          <w:szCs w:val="28"/>
        </w:rPr>
        <w:t xml:space="preserve"> (п.4</w:t>
      </w:r>
      <w:r w:rsidRPr="00283779">
        <w:rPr>
          <w:sz w:val="28"/>
          <w:szCs w:val="28"/>
        </w:rPr>
        <w:t>).</w:t>
      </w:r>
      <w:hyperlink r:id="rId7" w:anchor="_ftn1" w:tooltip="" w:history="1"/>
    </w:p>
    <w:p w:rsidR="0058736E" w:rsidRPr="00283779" w:rsidRDefault="005D7955" w:rsidP="00C95EA5">
      <w:pPr>
        <w:pStyle w:val="a3"/>
        <w:shd w:val="clear" w:color="auto" w:fill="FFFFFF"/>
        <w:jc w:val="center"/>
        <w:rPr>
          <w:sz w:val="36"/>
          <w:szCs w:val="36"/>
        </w:rPr>
      </w:pPr>
      <w:r w:rsidRPr="00283779">
        <w:rPr>
          <w:rStyle w:val="a4"/>
          <w:sz w:val="36"/>
          <w:szCs w:val="36"/>
        </w:rPr>
        <w:lastRenderedPageBreak/>
        <w:t xml:space="preserve">4. </w:t>
      </w:r>
      <w:r w:rsidR="0058736E" w:rsidRPr="00283779">
        <w:rPr>
          <w:rStyle w:val="a4"/>
          <w:sz w:val="36"/>
          <w:szCs w:val="36"/>
        </w:rPr>
        <w:t>Порядок отчисления воспитанников</w:t>
      </w:r>
      <w:r w:rsidR="00C95EA5" w:rsidRPr="00283779">
        <w:rPr>
          <w:rStyle w:val="a4"/>
          <w:sz w:val="36"/>
          <w:szCs w:val="36"/>
        </w:rPr>
        <w:t>:</w:t>
      </w:r>
    </w:p>
    <w:p w:rsidR="0058736E" w:rsidRPr="00283779" w:rsidRDefault="005D7955" w:rsidP="0058736E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>4</w:t>
      </w:r>
      <w:r w:rsidR="0058736E" w:rsidRPr="00283779">
        <w:rPr>
          <w:sz w:val="28"/>
          <w:szCs w:val="28"/>
        </w:rPr>
        <w:t>.1. Отчисление воспитанников из Учреждения осуществляется на основании заявления родителей по окончанию срока действия Договора в связи с окончанием получения ребенком дошкольного образования, предоставлением Учреждением образовательной услуги в полном объеме.</w:t>
      </w:r>
    </w:p>
    <w:p w:rsidR="0058736E" w:rsidRPr="00283779" w:rsidRDefault="005D7955" w:rsidP="0058736E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>4</w:t>
      </w:r>
      <w:r w:rsidR="0058736E" w:rsidRPr="00283779">
        <w:rPr>
          <w:sz w:val="28"/>
          <w:szCs w:val="28"/>
        </w:rPr>
        <w:t>.2. Отчисление может быть осуществлено до окончания срока действия договора Родителя в случаях:</w:t>
      </w:r>
    </w:p>
    <w:p w:rsidR="0058736E" w:rsidRPr="00283779" w:rsidRDefault="0058736E" w:rsidP="0058736E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>- по инициативе родителей в связи со сменой места жительства;</w:t>
      </w:r>
    </w:p>
    <w:p w:rsidR="0058736E" w:rsidRPr="00283779" w:rsidRDefault="0058736E" w:rsidP="0058736E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 xml:space="preserve">- по инициативе родителей в связи </w:t>
      </w:r>
      <w:r w:rsidR="007439C6" w:rsidRPr="00283779">
        <w:rPr>
          <w:sz w:val="28"/>
          <w:szCs w:val="28"/>
        </w:rPr>
        <w:t xml:space="preserve">с </w:t>
      </w:r>
      <w:r w:rsidRPr="00283779">
        <w:rPr>
          <w:sz w:val="28"/>
          <w:szCs w:val="28"/>
        </w:rPr>
        <w:t xml:space="preserve">переводом воспитанника в </w:t>
      </w:r>
      <w:r w:rsidR="007439C6" w:rsidRPr="00283779">
        <w:rPr>
          <w:sz w:val="28"/>
          <w:szCs w:val="28"/>
        </w:rPr>
        <w:t>другую дошкольную образовательную организацию</w:t>
      </w:r>
      <w:r w:rsidRPr="00283779">
        <w:rPr>
          <w:sz w:val="28"/>
          <w:szCs w:val="28"/>
        </w:rPr>
        <w:t>;</w:t>
      </w:r>
    </w:p>
    <w:p w:rsidR="0058736E" w:rsidRPr="00283779" w:rsidRDefault="0058736E" w:rsidP="0058736E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>- по иным причинам, указанным в заявлении родителей (законных представителей);</w:t>
      </w:r>
    </w:p>
    <w:p w:rsidR="005E231A" w:rsidRDefault="0058736E" w:rsidP="0058736E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>- по окончанию пребывания зачисленных воспитанников на временный период;</w:t>
      </w:r>
    </w:p>
    <w:p w:rsidR="0058736E" w:rsidRPr="00283779" w:rsidRDefault="0058736E" w:rsidP="0058736E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 xml:space="preserve">- по обстоятельствам, не зависящим </w:t>
      </w:r>
      <w:r w:rsidR="007439C6" w:rsidRPr="00283779">
        <w:rPr>
          <w:sz w:val="28"/>
          <w:szCs w:val="28"/>
        </w:rPr>
        <w:t xml:space="preserve"> от </w:t>
      </w:r>
      <w:r w:rsidRPr="00283779">
        <w:rPr>
          <w:sz w:val="28"/>
          <w:szCs w:val="28"/>
        </w:rPr>
        <w:t>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:rsidR="0058736E" w:rsidRPr="00283779" w:rsidRDefault="005D7955" w:rsidP="0058736E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>4</w:t>
      </w:r>
      <w:r w:rsidR="0058736E" w:rsidRPr="00283779">
        <w:rPr>
          <w:sz w:val="28"/>
          <w:szCs w:val="28"/>
        </w:rPr>
        <w:t>.3. Основанием для отчисления воспитанника является заявление Родителя, приказ заведующего Учреждением об отчислении воспитанника.</w:t>
      </w:r>
    </w:p>
    <w:p w:rsidR="0058736E" w:rsidRPr="00283779" w:rsidRDefault="005D7955" w:rsidP="0058736E">
      <w:pPr>
        <w:pStyle w:val="a3"/>
        <w:shd w:val="clear" w:color="auto" w:fill="FFFFFF"/>
        <w:rPr>
          <w:sz w:val="28"/>
          <w:szCs w:val="28"/>
        </w:rPr>
      </w:pPr>
      <w:r w:rsidRPr="00283779">
        <w:rPr>
          <w:sz w:val="28"/>
          <w:szCs w:val="28"/>
        </w:rPr>
        <w:t>4</w:t>
      </w:r>
      <w:r w:rsidR="007A1F35">
        <w:rPr>
          <w:sz w:val="28"/>
          <w:szCs w:val="28"/>
        </w:rPr>
        <w:t>.4</w:t>
      </w:r>
      <w:r w:rsidR="0058736E" w:rsidRPr="00283779">
        <w:rPr>
          <w:sz w:val="28"/>
          <w:szCs w:val="28"/>
        </w:rPr>
        <w:t>. Номер и дата приказа об отчислении заносятся в Книгу учета движения</w:t>
      </w:r>
      <w:r w:rsidR="006F7B58" w:rsidRPr="00283779">
        <w:rPr>
          <w:sz w:val="28"/>
          <w:szCs w:val="28"/>
        </w:rPr>
        <w:t xml:space="preserve"> </w:t>
      </w:r>
      <w:r w:rsidR="0058736E" w:rsidRPr="00283779">
        <w:rPr>
          <w:sz w:val="28"/>
          <w:szCs w:val="28"/>
        </w:rPr>
        <w:t>детей.</w:t>
      </w:r>
    </w:p>
    <w:p w:rsidR="0058736E" w:rsidRPr="00283779" w:rsidRDefault="0058736E" w:rsidP="0058736E">
      <w:pPr>
        <w:jc w:val="both"/>
        <w:rPr>
          <w:sz w:val="28"/>
          <w:szCs w:val="28"/>
        </w:rPr>
      </w:pPr>
    </w:p>
    <w:p w:rsidR="0058736E" w:rsidRPr="00283779" w:rsidRDefault="0058736E" w:rsidP="0058736E">
      <w:pPr>
        <w:jc w:val="both"/>
        <w:rPr>
          <w:sz w:val="28"/>
          <w:szCs w:val="28"/>
        </w:rPr>
      </w:pPr>
    </w:p>
    <w:sectPr w:rsidR="0058736E" w:rsidRPr="0028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E4A"/>
    <w:multiLevelType w:val="hybridMultilevel"/>
    <w:tmpl w:val="8550DE70"/>
    <w:lvl w:ilvl="0" w:tplc="1C789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15FE2"/>
    <w:multiLevelType w:val="multilevel"/>
    <w:tmpl w:val="4A20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906B4"/>
    <w:multiLevelType w:val="hybridMultilevel"/>
    <w:tmpl w:val="89527492"/>
    <w:lvl w:ilvl="0" w:tplc="1F02E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025EB"/>
    <w:multiLevelType w:val="multilevel"/>
    <w:tmpl w:val="BD2CBB9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61A5B42"/>
    <w:multiLevelType w:val="hybridMultilevel"/>
    <w:tmpl w:val="702CC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EE626A"/>
    <w:multiLevelType w:val="hybridMultilevel"/>
    <w:tmpl w:val="A3928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08"/>
  <w:characterSpacingControl w:val="doNotCompress"/>
  <w:compat>
    <w:useFELayout/>
  </w:compat>
  <w:rsids>
    <w:rsidRoot w:val="0058736E"/>
    <w:rsid w:val="00000E83"/>
    <w:rsid w:val="0004041F"/>
    <w:rsid w:val="000407DE"/>
    <w:rsid w:val="000572F6"/>
    <w:rsid w:val="00074EA1"/>
    <w:rsid w:val="00080FDF"/>
    <w:rsid w:val="000A1460"/>
    <w:rsid w:val="000D0FA9"/>
    <w:rsid w:val="001119F5"/>
    <w:rsid w:val="00113137"/>
    <w:rsid w:val="00115EEF"/>
    <w:rsid w:val="001300FD"/>
    <w:rsid w:val="00132691"/>
    <w:rsid w:val="00161C2F"/>
    <w:rsid w:val="00166A40"/>
    <w:rsid w:val="00182B07"/>
    <w:rsid w:val="0018418D"/>
    <w:rsid w:val="00196FCF"/>
    <w:rsid w:val="001B0599"/>
    <w:rsid w:val="001B3F95"/>
    <w:rsid w:val="002038A2"/>
    <w:rsid w:val="00223A2C"/>
    <w:rsid w:val="00225033"/>
    <w:rsid w:val="002349AF"/>
    <w:rsid w:val="002404CA"/>
    <w:rsid w:val="00256505"/>
    <w:rsid w:val="00257074"/>
    <w:rsid w:val="002623E9"/>
    <w:rsid w:val="00267ABF"/>
    <w:rsid w:val="00273A1B"/>
    <w:rsid w:val="00283779"/>
    <w:rsid w:val="00286D21"/>
    <w:rsid w:val="002C6030"/>
    <w:rsid w:val="002C7C47"/>
    <w:rsid w:val="002F2F7F"/>
    <w:rsid w:val="003070D5"/>
    <w:rsid w:val="003214E7"/>
    <w:rsid w:val="003328B2"/>
    <w:rsid w:val="00356D73"/>
    <w:rsid w:val="0037032C"/>
    <w:rsid w:val="00372C4E"/>
    <w:rsid w:val="00377E2D"/>
    <w:rsid w:val="003A0E59"/>
    <w:rsid w:val="003C1AC7"/>
    <w:rsid w:val="003C396E"/>
    <w:rsid w:val="003E1F68"/>
    <w:rsid w:val="00402C5B"/>
    <w:rsid w:val="00405653"/>
    <w:rsid w:val="00432B65"/>
    <w:rsid w:val="004333B7"/>
    <w:rsid w:val="00453612"/>
    <w:rsid w:val="0045634A"/>
    <w:rsid w:val="00467359"/>
    <w:rsid w:val="0048125A"/>
    <w:rsid w:val="00491F36"/>
    <w:rsid w:val="00496700"/>
    <w:rsid w:val="004B2855"/>
    <w:rsid w:val="004E1093"/>
    <w:rsid w:val="004F52A2"/>
    <w:rsid w:val="00517F6B"/>
    <w:rsid w:val="00522056"/>
    <w:rsid w:val="0052241B"/>
    <w:rsid w:val="00527A91"/>
    <w:rsid w:val="00534AE1"/>
    <w:rsid w:val="005428FA"/>
    <w:rsid w:val="00547056"/>
    <w:rsid w:val="00557A39"/>
    <w:rsid w:val="00586B0D"/>
    <w:rsid w:val="0058736E"/>
    <w:rsid w:val="0059656E"/>
    <w:rsid w:val="005D382D"/>
    <w:rsid w:val="005D7955"/>
    <w:rsid w:val="005E231A"/>
    <w:rsid w:val="005F1684"/>
    <w:rsid w:val="00615A2A"/>
    <w:rsid w:val="006249DE"/>
    <w:rsid w:val="00635F55"/>
    <w:rsid w:val="0063674A"/>
    <w:rsid w:val="006367FD"/>
    <w:rsid w:val="00644C13"/>
    <w:rsid w:val="00646CDB"/>
    <w:rsid w:val="0064728B"/>
    <w:rsid w:val="0067218B"/>
    <w:rsid w:val="00691A05"/>
    <w:rsid w:val="00692B1B"/>
    <w:rsid w:val="00696F7F"/>
    <w:rsid w:val="006B266F"/>
    <w:rsid w:val="006F7B58"/>
    <w:rsid w:val="00706606"/>
    <w:rsid w:val="007439C6"/>
    <w:rsid w:val="00755E6E"/>
    <w:rsid w:val="007744CE"/>
    <w:rsid w:val="00774567"/>
    <w:rsid w:val="0077723F"/>
    <w:rsid w:val="007835C0"/>
    <w:rsid w:val="00784AB8"/>
    <w:rsid w:val="0079336C"/>
    <w:rsid w:val="00796D05"/>
    <w:rsid w:val="007A1F35"/>
    <w:rsid w:val="007A4590"/>
    <w:rsid w:val="007B48C1"/>
    <w:rsid w:val="007C4DE2"/>
    <w:rsid w:val="007D403D"/>
    <w:rsid w:val="007D7033"/>
    <w:rsid w:val="007E0538"/>
    <w:rsid w:val="007E7D0C"/>
    <w:rsid w:val="00800479"/>
    <w:rsid w:val="0081421F"/>
    <w:rsid w:val="00840AAF"/>
    <w:rsid w:val="00856612"/>
    <w:rsid w:val="00875DEF"/>
    <w:rsid w:val="00894D9B"/>
    <w:rsid w:val="008A0178"/>
    <w:rsid w:val="008A5E41"/>
    <w:rsid w:val="008A7907"/>
    <w:rsid w:val="008B1C92"/>
    <w:rsid w:val="008C2BD4"/>
    <w:rsid w:val="008D53FD"/>
    <w:rsid w:val="008E3DB5"/>
    <w:rsid w:val="008F5B37"/>
    <w:rsid w:val="008F6F43"/>
    <w:rsid w:val="00906F53"/>
    <w:rsid w:val="00933BF1"/>
    <w:rsid w:val="00973AE1"/>
    <w:rsid w:val="00983ABB"/>
    <w:rsid w:val="00985303"/>
    <w:rsid w:val="00985C27"/>
    <w:rsid w:val="009B5312"/>
    <w:rsid w:val="009C372A"/>
    <w:rsid w:val="009C78C7"/>
    <w:rsid w:val="009E3301"/>
    <w:rsid w:val="009F418F"/>
    <w:rsid w:val="009F55C1"/>
    <w:rsid w:val="009F7462"/>
    <w:rsid w:val="00A14265"/>
    <w:rsid w:val="00A157A9"/>
    <w:rsid w:val="00A2421F"/>
    <w:rsid w:val="00A25D1F"/>
    <w:rsid w:val="00A3053C"/>
    <w:rsid w:val="00A427DC"/>
    <w:rsid w:val="00A75BA6"/>
    <w:rsid w:val="00A90D39"/>
    <w:rsid w:val="00AB4320"/>
    <w:rsid w:val="00AB6EA0"/>
    <w:rsid w:val="00AC38E4"/>
    <w:rsid w:val="00AC6BE8"/>
    <w:rsid w:val="00B11F7E"/>
    <w:rsid w:val="00B223A8"/>
    <w:rsid w:val="00B5031B"/>
    <w:rsid w:val="00B5403A"/>
    <w:rsid w:val="00B6097E"/>
    <w:rsid w:val="00B63E7E"/>
    <w:rsid w:val="00B756A3"/>
    <w:rsid w:val="00B82557"/>
    <w:rsid w:val="00B87CA0"/>
    <w:rsid w:val="00B90025"/>
    <w:rsid w:val="00B95C3E"/>
    <w:rsid w:val="00BB6B2A"/>
    <w:rsid w:val="00BC05C8"/>
    <w:rsid w:val="00BE0820"/>
    <w:rsid w:val="00BF39DF"/>
    <w:rsid w:val="00C123F6"/>
    <w:rsid w:val="00C22B13"/>
    <w:rsid w:val="00C95EA5"/>
    <w:rsid w:val="00CA78C5"/>
    <w:rsid w:val="00CF53AE"/>
    <w:rsid w:val="00D074BC"/>
    <w:rsid w:val="00D24718"/>
    <w:rsid w:val="00D30433"/>
    <w:rsid w:val="00D4034E"/>
    <w:rsid w:val="00D50860"/>
    <w:rsid w:val="00D94C0D"/>
    <w:rsid w:val="00D9602F"/>
    <w:rsid w:val="00DA510E"/>
    <w:rsid w:val="00DB51AB"/>
    <w:rsid w:val="00DD12A7"/>
    <w:rsid w:val="00DD6303"/>
    <w:rsid w:val="00DF6F98"/>
    <w:rsid w:val="00DF7537"/>
    <w:rsid w:val="00E12493"/>
    <w:rsid w:val="00E34553"/>
    <w:rsid w:val="00E431EF"/>
    <w:rsid w:val="00E537E5"/>
    <w:rsid w:val="00E81A03"/>
    <w:rsid w:val="00E91B32"/>
    <w:rsid w:val="00E96E87"/>
    <w:rsid w:val="00E97602"/>
    <w:rsid w:val="00EA56C9"/>
    <w:rsid w:val="00EB33F5"/>
    <w:rsid w:val="00EC34CD"/>
    <w:rsid w:val="00EC7FF0"/>
    <w:rsid w:val="00EE4574"/>
    <w:rsid w:val="00EF0EEF"/>
    <w:rsid w:val="00F17793"/>
    <w:rsid w:val="00F2434B"/>
    <w:rsid w:val="00F348D0"/>
    <w:rsid w:val="00F40313"/>
    <w:rsid w:val="00F5471F"/>
    <w:rsid w:val="00F66CD1"/>
    <w:rsid w:val="00F71C95"/>
    <w:rsid w:val="00F77ABB"/>
    <w:rsid w:val="00F90360"/>
    <w:rsid w:val="00F92634"/>
    <w:rsid w:val="00F92D8B"/>
    <w:rsid w:val="00FC1CCF"/>
    <w:rsid w:val="00FE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1">
    <w:name w:val="heading 1"/>
    <w:basedOn w:val="a"/>
    <w:qFormat/>
    <w:rsid w:val="005873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8736E"/>
    <w:pPr>
      <w:spacing w:before="100" w:beforeAutospacing="1" w:after="100" w:afterAutospacing="1"/>
    </w:pPr>
    <w:rPr>
      <w:lang w:bidi="hi-IN"/>
    </w:rPr>
  </w:style>
  <w:style w:type="character" w:styleId="a4">
    <w:name w:val="Strong"/>
    <w:qFormat/>
    <w:rsid w:val="0058736E"/>
    <w:rPr>
      <w:b/>
      <w:bCs/>
    </w:rPr>
  </w:style>
  <w:style w:type="paragraph" w:customStyle="1" w:styleId="ListParagraph">
    <w:name w:val="List Paragraph"/>
    <w:basedOn w:val="a"/>
    <w:rsid w:val="0058736E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51.nevinsk.ru/?page_id=8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F645-0283-4CB7-923F-7FE72F3E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основания перевода, отчисления и восстановления воспитанников ДОУ</vt:lpstr>
    </vt:vector>
  </TitlesOfParts>
  <Company>Жданов</Company>
  <LinksUpToDate>false</LinksUpToDate>
  <CharactersWithSpaces>3809</CharactersWithSpaces>
  <SharedDoc>false</SharedDoc>
  <HLinks>
    <vt:vector size="6" baseType="variant">
      <vt:variant>
        <vt:i4>3080244</vt:i4>
      </vt:variant>
      <vt:variant>
        <vt:i4>0</vt:i4>
      </vt:variant>
      <vt:variant>
        <vt:i4>0</vt:i4>
      </vt:variant>
      <vt:variant>
        <vt:i4>5</vt:i4>
      </vt:variant>
      <vt:variant>
        <vt:lpwstr>http://ds51.nevinsk.ru/?page_id=881</vt:lpwstr>
      </vt:variant>
      <vt:variant>
        <vt:lpwstr>_ftn1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основания перевода, отчисления и восстановления воспитанников ДОУ</dc:title>
  <dc:creator>Жданов</dc:creator>
  <cp:lastModifiedBy>XTreme.ws</cp:lastModifiedBy>
  <cp:revision>2</cp:revision>
  <cp:lastPrinted>2016-02-16T10:01:00Z</cp:lastPrinted>
  <dcterms:created xsi:type="dcterms:W3CDTF">2019-03-12T07:57:00Z</dcterms:created>
  <dcterms:modified xsi:type="dcterms:W3CDTF">2019-03-12T07:57:00Z</dcterms:modified>
</cp:coreProperties>
</file>