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9F" w:rsidRDefault="00CC499F" w:rsidP="00CC499F">
      <w:pPr>
        <w:jc w:val="right"/>
      </w:pPr>
      <w:r>
        <w:t xml:space="preserve">УТВЕРЖДЕНО                                                                                                                                                                                                                                                                   Заведующий  МКДОУ  </w:t>
      </w:r>
    </w:p>
    <w:p w:rsidR="00CC499F" w:rsidRDefault="00CC499F" w:rsidP="00CC499F">
      <w:pPr>
        <w:jc w:val="right"/>
      </w:pPr>
      <w:r>
        <w:t>Гурхунский сад «Радуга»</w:t>
      </w:r>
    </w:p>
    <w:p w:rsidR="00CC499F" w:rsidRDefault="00CC499F" w:rsidP="00CC499F">
      <w:pPr>
        <w:jc w:val="right"/>
      </w:pPr>
      <w:r>
        <w:t xml:space="preserve">_________А.А.Гасанова </w:t>
      </w:r>
    </w:p>
    <w:p w:rsidR="00CC499F" w:rsidRDefault="00CC499F" w:rsidP="00CC499F"/>
    <w:p w:rsidR="00CC499F" w:rsidRPr="000F35AF" w:rsidRDefault="00CC499F" w:rsidP="00CC499F">
      <w:pPr>
        <w:rPr>
          <w:b/>
          <w:sz w:val="28"/>
          <w:szCs w:val="28"/>
        </w:rPr>
      </w:pPr>
      <w:r w:rsidRPr="000F35AF">
        <w:rPr>
          <w:b/>
          <w:sz w:val="28"/>
          <w:szCs w:val="28"/>
        </w:rPr>
        <w:t xml:space="preserve">Правила внутреннего распорядка для воспитанников МКДОУ и родителей (законных представителей) муниципального бюджетного казенного  дошкольного образовательного учреждения «Детский сад «Радуга» села </w:t>
      </w:r>
      <w:r>
        <w:rPr>
          <w:b/>
          <w:sz w:val="28"/>
          <w:szCs w:val="28"/>
        </w:rPr>
        <w:t xml:space="preserve">        </w:t>
      </w:r>
      <w:r w:rsidRPr="000F35AF">
        <w:rPr>
          <w:b/>
          <w:sz w:val="28"/>
          <w:szCs w:val="28"/>
        </w:rPr>
        <w:t>Гурхун Табасаранского района.</w:t>
      </w:r>
    </w:p>
    <w:p w:rsidR="00CC499F" w:rsidRPr="000F35AF" w:rsidRDefault="00CC499F" w:rsidP="00CC499F">
      <w:pPr>
        <w:rPr>
          <w:b/>
        </w:rPr>
      </w:pPr>
      <w:r w:rsidRPr="000F35AF">
        <w:rPr>
          <w:b/>
        </w:rPr>
        <w:t xml:space="preserve">                                                            1. Общие положения</w:t>
      </w:r>
    </w:p>
    <w:p w:rsidR="00CC499F" w:rsidRDefault="00CC499F" w:rsidP="00CC499F">
      <w:r>
        <w:t>1.1. Настоящие Правила внутреннего распорядка воспитанников ДОУ и родителей (законных представителей) (далее Правила), разработаны на основании Федерального закона Российской Федерации от 29 декабря 2012 г. № 27З- ФЗ «Об образовании в Российской Федерации» и определяют внутренний распорядок воспитанников муниципального бюджетного казенного дошкольного образовательного учреждения «</w:t>
      </w:r>
      <w:r w:rsidRPr="00C0739F">
        <w:t>Детс</w:t>
      </w:r>
      <w:r>
        <w:t>кий сад «Радуга» села Гурхун</w:t>
      </w:r>
      <w:r w:rsidRPr="00C0739F">
        <w:t xml:space="preserve"> Табасаранского района </w:t>
      </w:r>
      <w:r>
        <w:t>(далее ДОУ), режим образовательного процесса и защиту прав воспитанников.</w:t>
      </w:r>
    </w:p>
    <w:p w:rsidR="00CC499F" w:rsidRDefault="00CC499F" w:rsidP="00CC499F">
      <w: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CC499F" w:rsidRDefault="00CC499F" w:rsidP="00CC499F">
      <w:r>
        <w:t>1.З. Настоящие Правила определяют основы статуса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CC499F" w:rsidRDefault="00CC499F" w:rsidP="00CC499F">
      <w: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CC499F" w:rsidRDefault="00CC499F" w:rsidP="00CC499F">
      <w: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w:t>
      </w:r>
    </w:p>
    <w:p w:rsidR="00CC499F" w:rsidRDefault="00CC499F" w:rsidP="00CC499F">
      <w:r>
        <w:t>1.6. Настоящие Правила утверждаются руководителем ДОУ, принимается педагогическим советом на неопределенный срок.</w:t>
      </w:r>
    </w:p>
    <w:p w:rsidR="00CC499F" w:rsidRDefault="00CC499F" w:rsidP="00CC499F">
      <w:r>
        <w:t>1.7. Настоящие Правила являются локальным нормативным актом, регламентирующим деятельность ДОУ.</w:t>
      </w:r>
    </w:p>
    <w:p w:rsidR="00CC499F" w:rsidRDefault="00CC499F" w:rsidP="00CC499F">
      <w:r>
        <w:t>2. Правила приема и отчисления воспитанников ДОУ</w:t>
      </w:r>
    </w:p>
    <w:p w:rsidR="00CC499F" w:rsidRDefault="00CC499F" w:rsidP="00CC499F">
      <w:r>
        <w:t>2.1. Порядок оформления возникновения, приостановления и прекращения отношений между ДОУ и родителями (законными представителями) воспитанников регулируется Договором между ДОУ и родителями (законными представителями) воспитанников.</w:t>
      </w:r>
    </w:p>
    <w:p w:rsidR="00CC499F" w:rsidRDefault="00CC499F" w:rsidP="00CC499F">
      <w:r>
        <w:t>2.2. Приём детей в МКДОУ осуществляется на основании следующих документов:</w:t>
      </w:r>
    </w:p>
    <w:p w:rsidR="00CC499F" w:rsidRDefault="00CC499F" w:rsidP="00CC499F"/>
    <w:p w:rsidR="00CC499F" w:rsidRDefault="00CC499F" w:rsidP="00CC499F">
      <w:r>
        <w:t>направление;</w:t>
      </w:r>
    </w:p>
    <w:p w:rsidR="00CC499F" w:rsidRDefault="00CC499F" w:rsidP="00CC499F">
      <w:r>
        <w:t>медицинское заключение;</w:t>
      </w:r>
    </w:p>
    <w:p w:rsidR="00CC499F" w:rsidRDefault="00CC499F" w:rsidP="00CC499F">
      <w:r>
        <w:t>заявления и документов, удостоверяющих личность одного из родителей (законных представителей) ребёнка.</w:t>
      </w:r>
    </w:p>
    <w:p w:rsidR="00CC499F" w:rsidRDefault="00CC499F" w:rsidP="00CC499F">
      <w:r>
        <w:t>2.3. Родители (законные представители) предоставляют письменное информированное согласие на обработку персональных данных своих детей.</w:t>
      </w:r>
    </w:p>
    <w:p w:rsidR="00CC499F" w:rsidRDefault="00CC499F" w:rsidP="00CC499F">
      <w:r>
        <w:t>2.4. При зачислении ребёнка в МКДОУ между родителями (законными представителями) заключается договор,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ребёнка в МКДОУ, а также расчёт платы, взимаемой с родителей (законных представителей) за содержание ребёнка в МКДОУ и выплата компенсаций. Настоящими Правилами внутреннего распорядка данные вопросы не регламентируются.</w:t>
      </w:r>
    </w:p>
    <w:p w:rsidR="00CC499F" w:rsidRDefault="00CC499F" w:rsidP="00CC499F">
      <w:r>
        <w:t>2.5. Отчисление воспитанника из ДОУ может производится в следующих случаях:</w:t>
      </w:r>
    </w:p>
    <w:p w:rsidR="00CC499F" w:rsidRDefault="00CC499F" w:rsidP="00CC499F">
      <w:r>
        <w:t>по заявлению родителей (законных представителей);</w:t>
      </w:r>
    </w:p>
    <w:p w:rsidR="00CC499F" w:rsidRDefault="00CC499F" w:rsidP="00CC499F">
      <w:r>
        <w:t>по медицинским показаниям;</w:t>
      </w:r>
    </w:p>
    <w:p w:rsidR="00CC499F" w:rsidRDefault="00CC499F" w:rsidP="00CC499F">
      <w:r>
        <w:t>на основании приказа заведующего ДОУ в связи с переводом в другое образовательное учреждение.</w:t>
      </w:r>
    </w:p>
    <w:p w:rsidR="00CC499F" w:rsidRDefault="00CC499F" w:rsidP="00CC499F">
      <w:r>
        <w:t>3. Режим работы ДОУ</w:t>
      </w:r>
    </w:p>
    <w:p w:rsidR="00CC499F" w:rsidRDefault="00CC499F" w:rsidP="00CC499F">
      <w:r>
        <w:t>3.1. Режим работы ДОУ и длительность пребывания в нем детей определяется Уставом учреждения.</w:t>
      </w:r>
    </w:p>
    <w:p w:rsidR="00CC499F" w:rsidRDefault="00CC499F" w:rsidP="00CC499F">
      <w:r>
        <w:t>3.2. ДОУ работает с 07.30 до 16.30 часов. Группы функционируют в режиме 5 дневной рабочей недели.</w:t>
      </w:r>
    </w:p>
    <w:p w:rsidR="00CC499F" w:rsidRDefault="00CC499F" w:rsidP="00CC499F">
      <w:r>
        <w:t>3.3. ДОУ имеет право объединять группы в случае необходимости в летний период (в связи с низкой наполняемостью групп, отпускам родителей).</w:t>
      </w:r>
    </w:p>
    <w:p w:rsidR="00CC499F" w:rsidRDefault="00CC499F" w:rsidP="00CC499F">
      <w:r>
        <w:t>4. Здоровье ребенка</w:t>
      </w:r>
    </w:p>
    <w:p w:rsidR="00CC499F" w:rsidRDefault="00CC499F" w:rsidP="00CC499F">
      <w:r>
        <w:t>4.1. Во время утреннего приема не принимаются дети с явными признаками заболевания: сыпь, сильный кашель, насморк, температура.</w:t>
      </w:r>
    </w:p>
    <w:p w:rsidR="00CC499F" w:rsidRDefault="00CC499F" w:rsidP="00CC499F">
      <w:r>
        <w:t>4.2. Если в течение дня у ребенка появляются первые признака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группы или медицинского изолятора ДОУ.</w:t>
      </w:r>
    </w:p>
    <w:p w:rsidR="00CC499F" w:rsidRDefault="00CC499F" w:rsidP="00CC499F">
      <w:r>
        <w:t>4.3. О возможном отсутствии ребенка необходимо предупреждать воспитателя группы. После перенесенного заболевания, а также отсутствия в течении 5 дней детей принимают в ДОУ только при наличии справки от врача.</w:t>
      </w:r>
    </w:p>
    <w:p w:rsidR="00CC499F" w:rsidRDefault="00CC499F" w:rsidP="00CC499F"/>
    <w:p w:rsidR="00CC499F" w:rsidRDefault="00CC499F" w:rsidP="00CC499F">
      <w:r>
        <w:lastRenderedPageBreak/>
        <w:t>4.4.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CC499F" w:rsidRDefault="00CC499F" w:rsidP="00CC499F">
      <w:r>
        <w:t>4.5. Если у ребенка есть аллергия или другие особенности здоровья и развития, то родители (законные представители) должны поставить в известность воспитателя, предъявить в данном случае справку или иное медицинское заключение.</w:t>
      </w:r>
    </w:p>
    <w:p w:rsidR="00CC499F" w:rsidRDefault="00CC499F" w:rsidP="00CC499F">
      <w:r>
        <w:t>4.6.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CC499F" w:rsidRDefault="00CC499F" w:rsidP="00CC499F">
      <w:r>
        <w:t>4.7. Своевременный приход в детский сад – необходимое условие качественной и правильной организации воспитательно-образовательного процесса!</w:t>
      </w:r>
    </w:p>
    <w:p w:rsidR="00CC499F" w:rsidRDefault="00CC499F" w:rsidP="00CC499F">
      <w:r>
        <w:t>4.8.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течении дня детей по возможности изолируют от здоровых и временно размещают в изоляторе) до прихода родителей (законных представителей) или направляют в лечебное учреждение.</w:t>
      </w:r>
    </w:p>
    <w:p w:rsidR="00CC499F" w:rsidRDefault="00CC499F" w:rsidP="00CC499F">
      <w:r>
        <w:t>4.9. 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w:t>
      </w:r>
    </w:p>
    <w:p w:rsidR="00CC499F" w:rsidRDefault="00CC499F" w:rsidP="00CC499F">
      <w:r>
        <w:t>4.10. О невозможности прихода ребенка по болезни или другой уважительной причине необходимо обязательно сообщить в ДОУ. Ребенок, не посещающий детский сад в течение 5 дней (включая выходные и праздничные дни)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CC499F" w:rsidRDefault="00CC499F" w:rsidP="00CC499F">
      <w:r>
        <w:t>4.11. В случае длительного отсутствия ребенка о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CC499F" w:rsidRDefault="00CC499F" w:rsidP="00CC499F">
      <w:r>
        <w:t>5. Режим образовательного процесса</w:t>
      </w:r>
    </w:p>
    <w:p w:rsidR="00CC499F" w:rsidRDefault="00CC499F" w:rsidP="00CC499F">
      <w:r>
        <w:t>5.1. Основу режима составляет установленный распорядок сна и бодрствования, приема пищи, гигиенических и оздоровительных процедур, занятий, прогулок и самостоятельной деятельности детей в каждой возрастной группе.</w:t>
      </w:r>
    </w:p>
    <w:p w:rsidR="00CC499F" w:rsidRDefault="00CC499F" w:rsidP="00CC499F">
      <w:r>
        <w:t>5.2. Режим скорректирован с учетом работы ДОУ, контингента воспитанников и их индивидуальных особенностей, климата и времени года в соответствии с СанПиН 2.4.1.3049-13. Режим обязателен для соблюдения всеми участниками образовательного процесса (приложение 1).</w:t>
      </w:r>
    </w:p>
    <w:p w:rsidR="00CC499F" w:rsidRDefault="00CC499F" w:rsidP="00CC499F">
      <w:r>
        <w:t>Образовательный процесс в ДОУ осуществляется в соответствии с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CC499F" w:rsidRDefault="00CC499F" w:rsidP="00CC499F">
      <w:r>
        <w:t>продолжительность учебного года – с 1 сентября по 31 мая;</w:t>
      </w:r>
    </w:p>
    <w:p w:rsidR="00CC499F" w:rsidRDefault="00CC499F" w:rsidP="00CC499F">
      <w:r>
        <w:t>каникулярный период – 1 неделя в середине года;</w:t>
      </w:r>
    </w:p>
    <w:p w:rsidR="00CC499F" w:rsidRDefault="00CC499F" w:rsidP="00CC499F">
      <w:r>
        <w:lastRenderedPageBreak/>
        <w:t>летний оздоровительный период – с 1 июня по 31 августа.</w:t>
      </w:r>
    </w:p>
    <w:p w:rsidR="00CC499F" w:rsidRDefault="00CC499F" w:rsidP="00CC499F">
      <w:r>
        <w:t>5.3. Расписание непосредственно образовательной деятельности (НОД) составляется в строгом соответствии с СанПиН 2.4.1.3049-13. «Санитарно - 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РФ от 15.05.2013 года №26.</w:t>
      </w:r>
    </w:p>
    <w:p w:rsidR="00CC499F" w:rsidRDefault="00CC499F" w:rsidP="00CC499F">
      <w:r>
        <w:t>5.4. Продолжительность НОД составляет:</w:t>
      </w:r>
    </w:p>
    <w:p w:rsidR="00CC499F" w:rsidRDefault="00CC499F" w:rsidP="00CC499F">
      <w:r>
        <w:t>в младшей группе – 15 минут;</w:t>
      </w:r>
    </w:p>
    <w:p w:rsidR="00CC499F" w:rsidRDefault="00CC499F" w:rsidP="00CC499F">
      <w:r>
        <w:t>в средней группе – 20 минут;</w:t>
      </w:r>
    </w:p>
    <w:p w:rsidR="00CC499F" w:rsidRDefault="00CC499F" w:rsidP="00CC499F">
      <w:r>
        <w:t>в старшей группе – 25 минут;</w:t>
      </w:r>
    </w:p>
    <w:p w:rsidR="00CC499F" w:rsidRDefault="00CC499F" w:rsidP="00CC499F">
      <w:r>
        <w:t>в подготовительной к школе группе – 30 минут.</w:t>
      </w:r>
    </w:p>
    <w:p w:rsidR="00CC499F" w:rsidRDefault="00CC499F" w:rsidP="00CC499F">
      <w:r>
        <w:t>В середине времени, отведенного на непосредственно образовательную деятельность, проводится физкультминутка. Перерыв между периодами НОД составляет 10 минут (п.11.12 СанПиН 2.4.1.3049-13).</w:t>
      </w:r>
    </w:p>
    <w:p w:rsidR="00CC499F" w:rsidRDefault="00CC499F" w:rsidP="00CC499F">
      <w:r>
        <w:t>5.5. НОД по физическому воспитанию проводится 3 раза в неделю для детей в возрасте от 3 – 7 лет. 1 раз в неделю на открытом воздухе для детей 5-7 лет. Для детей 2-го и 3-го года жизни 2-3 раза в неделю по подгруппам (п.12.4; 12.5 СанПиН 2.4.1.3049-13).</w:t>
      </w:r>
    </w:p>
    <w:p w:rsidR="00CC499F" w:rsidRDefault="00CC499F" w:rsidP="00CC499F">
      <w:r>
        <w:t>5.6. Cпopные и конфликтные ситуации нужно разрешать только в отсутствии детей.</w:t>
      </w:r>
    </w:p>
    <w:p w:rsidR="00CC499F" w:rsidRDefault="00CC499F" w:rsidP="00CC499F">
      <w:r>
        <w:t>5.7. При возникновении вопросов по организации воспитательно-образовательного процесса, пребывания ребенка в ДОУ родителям (законным представителям) следует обсудить это с воспитателями группы и (или) с руководством ДОУ (заведующий ДОУ, заместитель заведующего по ВМР).</w:t>
      </w:r>
    </w:p>
    <w:p w:rsidR="00CC499F" w:rsidRDefault="00CC499F" w:rsidP="00CC499F">
      <w:r>
        <w:t>5.8. Плата за содержание ребенка в ДОУ вносится в банк не позднее 08 числа каждого месяца.</w:t>
      </w:r>
    </w:p>
    <w:p w:rsidR="00CC499F" w:rsidRDefault="00CC499F" w:rsidP="00CC499F">
      <w:r>
        <w:t>5.9. Родители (законные представители) обязаны забрать ребенка из ДОУ до 19.00 часов. Если родители (законные представители) не могут лично забрать ребенка из ДОУ, то требуется заранее оповестить об этом воспитателя или администрацию детского сада и сообщить, кто будет забирать ребенка из тех лиц, которых ребенок знает и на которых предоставлены личные заявления родителей (законных представителей).</w:t>
      </w:r>
    </w:p>
    <w:p w:rsidR="00CC499F" w:rsidRDefault="00CC499F" w:rsidP="00CC499F">
      <w:r>
        <w:t>5.10.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CC499F" w:rsidRDefault="00CC499F" w:rsidP="00CC499F">
      <w:r>
        <w:t>5.11. Строго соблюдать требования к одежде и обуви детей в ДОУ:</w:t>
      </w:r>
    </w:p>
    <w:p w:rsidR="00CC499F" w:rsidRDefault="00CC499F" w:rsidP="00CC499F">
      <w:r>
        <w:t>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и соответствовать СанПиН 2.4.1.3049-13.Не иметь посторонних запахов (духи, табак);</w:t>
      </w:r>
    </w:p>
    <w:p w:rsidR="00CC499F" w:rsidRDefault="00CC499F" w:rsidP="00CC499F">
      <w:r>
        <w:lastRenderedPageBreak/>
        <w:t>одежда воспитанников подбирается ежедневно в зависимости от погодных условий, температуры воздуха и с учетом двигательной активности;</w:t>
      </w:r>
    </w:p>
    <w:p w:rsidR="00CC499F" w:rsidRDefault="00CC499F" w:rsidP="00CC499F">
      <w:r>
        <w:t>одежда должна соответствовать возрасту, полу ребенка, его особенностям роста, развития и функциональным возможностям. Не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rsidR="00CC499F" w:rsidRDefault="00CC499F" w:rsidP="00CC499F">
      <w:r>
        <w:t>воспитанникам запрещается ношение одежды, обуви, и аксессуаров с травмирующей фурнитурой;</w:t>
      </w:r>
    </w:p>
    <w:p w:rsidR="00CC499F" w:rsidRDefault="00CC499F" w:rsidP="00CC499F">
      <w:r>
        <w:t>воспитанники должны иметь следующие виды одежды: повседневную, парадную, спортивную. Парадная одежда используется воспитанниками в дни проведения праздников. Спортивная одежда для НОД по физическому воспитанию для помещения и улицы;</w:t>
      </w:r>
    </w:p>
    <w:p w:rsidR="00CC499F" w:rsidRDefault="00CC499F" w:rsidP="00CC499F">
      <w:r>
        <w:t>воспитанники должны иметь комплекты сухой одежды для смены, личную расческу, гигиенические салфетки (носовой платок). Все вещи могут быть промаркированы;</w:t>
      </w:r>
    </w:p>
    <w:p w:rsidR="00CC499F" w:rsidRDefault="00CC499F" w:rsidP="00CC499F">
      <w:r>
        <w:t>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rsidR="00CC499F" w:rsidRDefault="00CC499F" w:rsidP="00CC499F">
      <w:r>
        <w:t>головные уборы является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rsidR="00CC499F" w:rsidRDefault="00CC499F" w:rsidP="00CC499F">
      <w:r>
        <w:t>5.12. Не рекомендуется одевать ребенку золотые и серебряные украшения, давать с собой дорогостоящие игрушки, мобильные телефоны во избежание травмирования и потери, за сохранность украшений ДОУ ответственности не несет.</w:t>
      </w:r>
    </w:p>
    <w:p w:rsidR="00CC499F" w:rsidRDefault="00CC499F" w:rsidP="00CC499F">
      <w:r>
        <w:t>5.13. В группе детям не разрешается бить и обижать друг друга, брать без разрешения личные вещи,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CC499F" w:rsidRDefault="00CC499F" w:rsidP="00CC499F">
      <w:r>
        <w:t>5.14. Приветствуется активное участие родителей в жизни группы: участие в праздниках и развлечениях, родительских собраниях, сопровождение детей, на прогулках и экскурсиях за пределами детского сада; работа в родительском комитете группы или учредительном собрании детского сада; В пополнении развивающей среды детского сада (игрушки и книги, развивающие материалы и др.).</w:t>
      </w:r>
    </w:p>
    <w:p w:rsidR="00CC499F" w:rsidRDefault="00CC499F" w:rsidP="00CC499F">
      <w:r>
        <w:t>6. Обеспечение безопасности</w:t>
      </w:r>
    </w:p>
    <w:p w:rsidR="00CC499F" w:rsidRDefault="00CC499F" w:rsidP="00CC499F">
      <w:r>
        <w:t>6.1. Родители должны своевременно сообщать об изменении номера телефона, места жительства и места работы.</w:t>
      </w:r>
    </w:p>
    <w:p w:rsidR="00CC499F" w:rsidRDefault="00CC499F" w:rsidP="00CC499F">
      <w:r>
        <w:t>6.2. Для обеспечения безопасности своего ребенка родитель (законный представитель) передает ребенка только лично в руки воспитателя.</w:t>
      </w:r>
    </w:p>
    <w:p w:rsidR="00CC499F" w:rsidRDefault="00CC499F" w:rsidP="00CC499F"/>
    <w:p w:rsidR="00CC499F" w:rsidRDefault="00CC499F" w:rsidP="00CC499F">
      <w:r>
        <w:lastRenderedPageBreak/>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CC499F" w:rsidRDefault="00CC499F" w:rsidP="00CC499F">
      <w: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CC499F" w:rsidRDefault="00CC499F" w:rsidP="00CC499F">
      <w:r>
        <w:t>6.5. Посторонним лицам запрещено находиться в помещении детского сада и на территории без разрешения администрации.</w:t>
      </w:r>
    </w:p>
    <w:p w:rsidR="00CC499F" w:rsidRDefault="00CC499F" w:rsidP="00CC499F">
      <w:r>
        <w:t>6.6.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Запрещается въезд на территорию ДОУ на своем личном автомобиле.</w:t>
      </w:r>
    </w:p>
    <w:p w:rsidR="00CC499F" w:rsidRDefault="00CC499F" w:rsidP="00CC499F">
      <w:r>
        <w:t>6.7. Запрещается оставлять коляски, велосипеды и санки в помещении ДОУ.</w:t>
      </w:r>
    </w:p>
    <w:p w:rsidR="00CC499F" w:rsidRDefault="00CC499F" w:rsidP="00CC499F">
      <w:r>
        <w:t>6.8. Не давать ребенку в ДОУ жевательную резинку, конфеты, чипсы, сухарики.</w:t>
      </w:r>
    </w:p>
    <w:p w:rsidR="00CC499F" w:rsidRDefault="00CC499F" w:rsidP="00CC499F">
      <w:r>
        <w:t>6.9. Чтобы избежать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ДОУ острые, режущие, стеклянные предметы, а также мелкие предметы (бусинки, пуговицы и т. п.), таблетки и другие лекарственные средства.</w:t>
      </w:r>
    </w:p>
    <w:p w:rsidR="00CC499F" w:rsidRDefault="00CC499F" w:rsidP="00CC499F">
      <w:r>
        <w:t>6.10. В помещении и на территории ДОУ запрещено курение.</w:t>
      </w:r>
    </w:p>
    <w:p w:rsidR="00CC499F" w:rsidRDefault="00CC499F" w:rsidP="00CC499F">
      <w:r>
        <w:t>6.11. В случае если Родитель (законный представитель) не забрал ребенка и найти Родителя по средствам связи не предоставляется возможным, Учреждение оставляет за собой право сообщить об этом в дежурную часть полиции РФ по г. Железноводску.</w:t>
      </w:r>
    </w:p>
    <w:p w:rsidR="00CC499F" w:rsidRDefault="00CC499F" w:rsidP="00CC499F">
      <w:r>
        <w:t>7. Права и обязанности воспитанников и их родителей (законных представителей)</w:t>
      </w:r>
    </w:p>
    <w:p w:rsidR="00CC499F" w:rsidRDefault="00CC499F" w:rsidP="00CC499F">
      <w:r>
        <w:t>7.1. Воспитанники имеют правона:</w:t>
      </w:r>
    </w:p>
    <w:p w:rsidR="00CC499F" w:rsidRDefault="00CC499F" w:rsidP="00CC499F">
      <w:r>
        <w:t>предоставление условий для разностороннего развития с учетом возрастных и индивидуальных особенностей, в том числе получение социально-педагогической и психологической помощи, бесплатной психолого-медико-педагогической коррекции;</w:t>
      </w:r>
    </w:p>
    <w:p w:rsidR="00CC499F" w:rsidRDefault="00CC499F" w:rsidP="00CC499F">
      <w:r>
        <w:t>посещение кружковых занятий, организованных в рамках реализации приоритетных направлений деятельности ДОУ;</w:t>
      </w:r>
    </w:p>
    <w:p w:rsidR="00CC499F" w:rsidRDefault="00CC499F" w:rsidP="00CC499F">
      <w:r>
        <w:t>уважение человеческого достоинства, защиту от всех форм физического и психического насилия, оскорбления личности, охрану жизни и здоровья;</w:t>
      </w:r>
    </w:p>
    <w:p w:rsidR="00CC499F" w:rsidRDefault="00CC499F" w:rsidP="00CC499F">
      <w:r>
        <w:t>свободное выражение собственных взглядов и убеждений;</w:t>
      </w:r>
    </w:p>
    <w:p w:rsidR="00CC499F" w:rsidRDefault="00CC499F" w:rsidP="00CC499F">
      <w:r>
        <w:t>каникулы в соответствии с календарным графиком (п.2.1-2.2 настоящих Правил);</w:t>
      </w:r>
    </w:p>
    <w:p w:rsidR="00CC499F" w:rsidRDefault="00CC499F" w:rsidP="00CC499F">
      <w:r>
        <w:t>бесплатное пользование учебными пособиями, средствами обучения и воспитания;</w:t>
      </w:r>
    </w:p>
    <w:p w:rsidR="00CC499F" w:rsidRDefault="00CC499F" w:rsidP="00CC499F">
      <w:r>
        <w:t>пользование в установленном порядке лечебно – оздоровительной инфраструктурой, объектами культуры и объектами спорта ДОУ;</w:t>
      </w:r>
    </w:p>
    <w:p w:rsidR="00CC499F" w:rsidRDefault="00CC499F" w:rsidP="00CC499F">
      <w:r>
        <w:lastRenderedPageBreak/>
        <w:t>развитие своих творческих способностей и интересов, включая участие в конкурсах, олимпиадах, выставках, смотрах, физкультурных и спортивных мероприятиях;</w:t>
      </w:r>
    </w:p>
    <w:p w:rsidR="00CC499F" w:rsidRDefault="00CC499F" w:rsidP="00CC499F">
      <w:r>
        <w:t>поощрение за успехи в учебной, спортивной, творческой деятельности;</w:t>
      </w:r>
    </w:p>
    <w:p w:rsidR="00CC499F" w:rsidRDefault="00CC499F" w:rsidP="00CC499F">
      <w:r>
        <w:t>благоприятную среду жизнедеятельности.</w:t>
      </w:r>
    </w:p>
    <w:p w:rsidR="00CC499F" w:rsidRDefault="00CC499F" w:rsidP="00CC499F">
      <w:r>
        <w:t>7.2. Воспитанники обязаны:</w:t>
      </w:r>
    </w:p>
    <w:p w:rsidR="00CC499F" w:rsidRDefault="00CC499F" w:rsidP="00CC499F">
      <w:r>
        <w:t>добросовестно выполнять задания, данные педагогическими работниками в рамках реализуемой основной общеобразовательной программы ДОУ;</w:t>
      </w:r>
    </w:p>
    <w:p w:rsidR="00CC499F" w:rsidRDefault="00CC499F" w:rsidP="00CC499F">
      <w:r>
        <w:t>уважать честь и достоинство других воспитанников и работников ДОУ;</w:t>
      </w:r>
    </w:p>
    <w:p w:rsidR="00CC499F" w:rsidRDefault="00CC499F" w:rsidP="00CC499F">
      <w:r>
        <w:t>бережно относиться к имуществу ДОУ.</w:t>
      </w:r>
    </w:p>
    <w:p w:rsidR="00CC499F" w:rsidRDefault="00CC499F" w:rsidP="00CC499F">
      <w:r>
        <w:t>7.3.Воспитанникам запрещается:</w:t>
      </w:r>
    </w:p>
    <w:p w:rsidR="00CC499F" w:rsidRDefault="00CC499F" w:rsidP="00CC499F">
      <w:r>
        <w:t>приносить, передавать, использовать острые, режущие, стеклянные предметы, а также мелкие предметы (бусинки, пуговицы и т.п.), таблетки и другие лекарственные средства, жевательную резинку и другие продукты питания (конфеты, печенья, напитки и т.д.);</w:t>
      </w:r>
    </w:p>
    <w:p w:rsidR="00CC499F" w:rsidRDefault="00CC499F" w:rsidP="00CC499F">
      <w:r>
        <w:t>приносить, передавать, использовать любые предметы и вещества, могущие привести к взрывам, возгораниям и отравлению;</w:t>
      </w:r>
    </w:p>
    <w:p w:rsidR="00CC499F" w:rsidRDefault="00CC499F" w:rsidP="00CC499F">
      <w:r>
        <w:t>применять физическую силу в отношении других воспитанников.</w:t>
      </w:r>
    </w:p>
    <w:p w:rsidR="00CC499F" w:rsidRDefault="00CC499F" w:rsidP="00CC499F">
      <w:r>
        <w:t>8. Поощрения воспитанников</w:t>
      </w:r>
    </w:p>
    <w:p w:rsidR="00CC499F" w:rsidRDefault="00CC499F" w:rsidP="00CC499F">
      <w:r>
        <w:t>8.1.За успехи в учебной, спортивной, творческой деятельности к воспитанникам могут быть применены следующие виды поощрений:</w:t>
      </w:r>
    </w:p>
    <w:p w:rsidR="00CC499F" w:rsidRDefault="00CC499F" w:rsidP="00CC499F">
      <w:r>
        <w:t>направление благодарственного письма родителям (законным представителям) воспитанника;</w:t>
      </w:r>
    </w:p>
    <w:p w:rsidR="00CC499F" w:rsidRDefault="00CC499F" w:rsidP="00CC499F">
      <w:r>
        <w:t>награждение почетной грамотой и (или) дипломом;</w:t>
      </w:r>
    </w:p>
    <w:p w:rsidR="00CC499F" w:rsidRDefault="00CC499F" w:rsidP="00CC499F">
      <w:r>
        <w:t>9. Защита воспитанников</w:t>
      </w:r>
    </w:p>
    <w:p w:rsidR="00CC499F" w:rsidRDefault="00CC499F" w:rsidP="00CC499F">
      <w:r>
        <w:t>9.1. Спорные и конфликтные ситуации нужно разрешать только в отсутствии детей.</w:t>
      </w:r>
    </w:p>
    <w:p w:rsidR="00CC499F" w:rsidRDefault="00CC499F" w:rsidP="00CC499F">
      <w:r>
        <w:t>9.2.В целях защиты прав воспитанников их родители (законные представители) самостоятельно или через своих представителей вправе:</w:t>
      </w:r>
    </w:p>
    <w:p w:rsidR="00CC499F" w:rsidRDefault="00CC499F" w:rsidP="00CC499F">
      <w:r>
        <w:t>направить в органы управления ДОУ обращение о нарушении и (или) ущемлении ее работниками прав, свобод и социальных гарантий воспитанников;</w:t>
      </w:r>
    </w:p>
    <w:p w:rsidR="00CC499F" w:rsidRDefault="00CC499F" w:rsidP="00CC499F">
      <w:r>
        <w:t>использовать не запрещенные законодательством РФ иные способы защиты своих прав и законных интересов.</w:t>
      </w:r>
    </w:p>
    <w:p w:rsidR="00CC499F" w:rsidRDefault="00CC499F" w:rsidP="00CC499F">
      <w:r>
        <w:t>9.3.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CC499F" w:rsidRDefault="00CC499F" w:rsidP="00CC499F"/>
    <w:p w:rsidR="00CC499F" w:rsidRDefault="00CC499F" w:rsidP="00CC499F">
      <w:r>
        <w:lastRenderedPageBreak/>
        <w:t>9.4.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 не менее 50% размера такой платы на второго ребенка, не менее 70%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CC499F" w:rsidRDefault="00CC499F" w:rsidP="00CC499F">
      <w:r>
        <w:t>9.5.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C499F" w:rsidRDefault="00CC499F" w:rsidP="00CC499F">
      <w:r>
        <w:t>9.6.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CC499F" w:rsidRDefault="00CC499F" w:rsidP="00CC499F">
      <w:r>
        <w:t>- оказание первичной медико-санитарной помощи в порядке, установленном законодательством в сфере охраны здоровья;</w:t>
      </w:r>
    </w:p>
    <w:p w:rsidR="00CC499F" w:rsidRDefault="00CC499F" w:rsidP="00CC499F">
      <w:r>
        <w:t>- организацию питания;</w:t>
      </w:r>
    </w:p>
    <w:p w:rsidR="00CC499F" w:rsidRDefault="00CC499F" w:rsidP="00CC499F">
      <w:r>
        <w:t>- определение оптимальной образовательной нагрузки режима непосредственно образовательной деятельности;</w:t>
      </w:r>
    </w:p>
    <w:p w:rsidR="00CC499F" w:rsidRDefault="00CC499F" w:rsidP="00CC499F">
      <w:r>
        <w:t>- пропаганду и обучение навыкам здорового образа жизни, требованиям охраны труда;</w:t>
      </w:r>
    </w:p>
    <w:p w:rsidR="00CC499F" w:rsidRDefault="00CC499F" w:rsidP="00CC499F">
      <w:r>
        <w:t>- организацию и создание условий для профилактики заболеваний и оздоровления воспитанников, для занятия ими физической культурой и спортом;</w:t>
      </w:r>
    </w:p>
    <w:p w:rsidR="00CC499F" w:rsidRDefault="00CC499F" w:rsidP="00CC499F">
      <w:r>
        <w:t>- обеспечение безопасности воспитанников во время пребывания в ДОУ;</w:t>
      </w:r>
    </w:p>
    <w:p w:rsidR="00CC499F" w:rsidRDefault="00CC499F" w:rsidP="00CC499F">
      <w:r>
        <w:t>- профилактику несчастных случаев с воспитанниками во время пребывания в ДОУ;</w:t>
      </w:r>
    </w:p>
    <w:p w:rsidR="00CC499F" w:rsidRDefault="00CC499F" w:rsidP="00CC499F">
      <w:r>
        <w:t>- проведение санитарно-протнивоэпидемическихи профилактических мероприятий.</w:t>
      </w:r>
    </w:p>
    <w:p w:rsidR="00CC499F" w:rsidRDefault="00CC499F" w:rsidP="00CC499F">
      <w:r>
        <w:t>9.7. Организацию оказания первичной медико-санитарной помощи воспитанникам ДОУ осуществляет медицинская сестра.</w:t>
      </w:r>
    </w:p>
    <w:p w:rsidR="00CC499F" w:rsidRDefault="00CC499F" w:rsidP="00CC499F">
      <w:r>
        <w:t>9.8. ДОУ, при реализации ООП создает условия для охраны здоровья воспитанников, в том числе обеспечивает:</w:t>
      </w:r>
    </w:p>
    <w:p w:rsidR="00CC499F" w:rsidRDefault="00CC499F" w:rsidP="00CC499F">
      <w:r>
        <w:t>- текущий контроль за состоянием здоровья воспитанников;</w:t>
      </w:r>
    </w:p>
    <w:p w:rsidR="00CC499F" w:rsidRDefault="00CC499F" w:rsidP="00CC499F"/>
    <w:p w:rsidR="00CC499F" w:rsidRDefault="00CC499F" w:rsidP="00CC499F">
      <w:r>
        <w:lastRenderedPageBreak/>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CC499F" w:rsidRDefault="00CC499F" w:rsidP="00CC499F">
      <w:r>
        <w:t>- соблюдение государственных санитарно-эпидемиологических правил и нормативов;</w:t>
      </w:r>
    </w:p>
    <w:p w:rsidR="00CC499F" w:rsidRDefault="00CC499F" w:rsidP="00CC499F">
      <w: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C499F" w:rsidRDefault="00CC499F" w:rsidP="00CC499F">
      <w:r>
        <w:t>9.9. Воспитанникам, испытывающим трудности в освоении ООП, развитии и социальной адаптации, оказывается педагогическая, медицинская и социальная помощь: педагогическое консультирование родителей (законных представителей) и педагогических работников.</w:t>
      </w:r>
    </w:p>
    <w:p w:rsidR="00CC499F" w:rsidRDefault="00CC499F" w:rsidP="00CC499F">
      <w:r>
        <w:t>9.10.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CC499F" w:rsidRDefault="00CC499F" w:rsidP="00CC499F">
      <w:r>
        <w:t>9.11. Проведение комплексного психолого-медико-педагогического обследования</w:t>
      </w:r>
    </w:p>
    <w:p w:rsidR="00CC499F" w:rsidRDefault="00CC499F" w:rsidP="00CC499F">
      <w:r>
        <w:t>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ПМПк), деятельность ПМПк регламентируется «Положением о психолого-медико-педагогическом консилиуме)),</w:t>
      </w:r>
    </w:p>
    <w:p w:rsidR="00CC499F" w:rsidRDefault="00CC499F" w:rsidP="00CC499F">
      <w:r>
        <w:t>10. Поощрения и дисциплинарное воздействие</w:t>
      </w:r>
    </w:p>
    <w:p w:rsidR="00CC499F" w:rsidRDefault="00CC499F" w:rsidP="00CC499F">
      <w:r>
        <w:t>10.1. Меры дисциплинарного взыскания не применяются к воспитанникам ДОУ.</w:t>
      </w:r>
    </w:p>
    <w:p w:rsidR="00CC499F" w:rsidRDefault="00CC499F" w:rsidP="00CC499F">
      <w:r>
        <w:t>10.2.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bookmarkStart w:id="0" w:name="_GoBack"/>
      <w:bookmarkEnd w:id="0"/>
    </w:p>
    <w:p w:rsidR="00CC499F" w:rsidRDefault="00CC499F" w:rsidP="00CC499F">
      <w:r>
        <w:t>10.3.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182678" w:rsidRDefault="00182678"/>
    <w:sectPr w:rsidR="00182678" w:rsidSect="00A34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C499F"/>
    <w:rsid w:val="00182678"/>
    <w:rsid w:val="002375F7"/>
    <w:rsid w:val="00B53351"/>
    <w:rsid w:val="00CC4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99F"/>
  </w:style>
  <w:style w:type="paragraph" w:styleId="2">
    <w:name w:val="heading 2"/>
    <w:basedOn w:val="a"/>
    <w:next w:val="a"/>
    <w:link w:val="20"/>
    <w:uiPriority w:val="9"/>
    <w:unhideWhenUsed/>
    <w:qFormat/>
    <w:rsid w:val="002375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5F7"/>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2375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375F7"/>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2375F7"/>
    <w:rPr>
      <w:b/>
      <w:bCs/>
    </w:rPr>
  </w:style>
  <w:style w:type="paragraph" w:styleId="a6">
    <w:name w:val="No Spacing"/>
    <w:uiPriority w:val="1"/>
    <w:qFormat/>
    <w:rsid w:val="002375F7"/>
    <w:pPr>
      <w:spacing w:after="0" w:line="240" w:lineRule="auto"/>
    </w:pPr>
  </w:style>
  <w:style w:type="paragraph" w:styleId="a7">
    <w:name w:val="List Paragraph"/>
    <w:basedOn w:val="a"/>
    <w:uiPriority w:val="34"/>
    <w:qFormat/>
    <w:rsid w:val="002375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3196</Words>
  <Characters>18220</Characters>
  <Application>Microsoft Office Word</Application>
  <DocSecurity>0</DocSecurity>
  <Lines>151</Lines>
  <Paragraphs>42</Paragraphs>
  <ScaleCrop>false</ScaleCrop>
  <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dc:creator>
  <cp:keywords/>
  <dc:description/>
  <cp:lastModifiedBy>Исмаил</cp:lastModifiedBy>
  <cp:revision>2</cp:revision>
  <dcterms:created xsi:type="dcterms:W3CDTF">2018-11-04T17:07:00Z</dcterms:created>
  <dcterms:modified xsi:type="dcterms:W3CDTF">2018-11-04T17:07:00Z</dcterms:modified>
</cp:coreProperties>
</file>